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无锡市统计局文件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锡统党组〔2017〕18号</w:t>
      </w:r>
    </w:p>
    <w:p>
      <w:pPr>
        <w:keepNext w:val="0"/>
        <w:keepLines w:val="0"/>
        <w:widowControl/>
        <w:suppressLineNumbers w:val="0"/>
        <w:rPr>
          <w:color w:val="FF0000"/>
        </w:rPr>
      </w:pPr>
      <w:r>
        <w:pict>
          <v:rect id="_x0000_i1025" o:spt="1" style="height:1.5pt;width:345.6pt;" fillcolor="#FF0000" filled="t" stroked="f" coordsize="21600,21600" o:hr="t" o:hrstd="t" o:hrnoshade="t" o:hrpct="80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中共无锡市统计局党组关于魏玉莲等同志职务任免的通知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vanish/>
        </w:rPr>
      </w:pPr>
      <w:r>
        <w:rPr>
          <w:vanish/>
        </w:rPr>
        <w:t>发布日期:2017-11-23 16:22:08 浏览次数:138文章字号:小中大</w:t>
      </w:r>
    </w:p>
    <w:p>
      <w:pPr>
        <w:pStyle w:val="4"/>
        <w:keepNext w:val="0"/>
        <w:keepLines w:val="0"/>
        <w:widowControl/>
        <w:suppressLineNumbers w:val="0"/>
      </w:pPr>
      <w:r>
        <w:t>本局各处（室、中心），调查局：</w:t>
      </w:r>
    </w:p>
    <w:p>
      <w:pPr>
        <w:pStyle w:val="4"/>
        <w:keepNext w:val="0"/>
        <w:keepLines w:val="0"/>
        <w:widowControl/>
        <w:suppressLineNumbers w:val="0"/>
      </w:pPr>
      <w:r>
        <w:t>　　经中共无锡市统计局党组研究，现决定：</w:t>
      </w:r>
    </w:p>
    <w:p>
      <w:pPr>
        <w:pStyle w:val="4"/>
        <w:keepNext w:val="0"/>
        <w:keepLines w:val="0"/>
        <w:widowControl/>
        <w:suppressLineNumbers w:val="0"/>
      </w:pPr>
      <w:r>
        <w:t>　　任命魏玉莲同志为无锡市统计局工业和能源统计处处长，免去无锡市统计局工业和能源统计处副处长职务；</w:t>
      </w:r>
    </w:p>
    <w:p>
      <w:pPr>
        <w:pStyle w:val="4"/>
        <w:keepNext w:val="0"/>
        <w:keepLines w:val="0"/>
        <w:widowControl/>
        <w:suppressLineNumbers w:val="0"/>
      </w:pPr>
      <w:r>
        <w:t>　　任命徐洁同志为无锡市统计局办公室副主任；</w:t>
      </w:r>
    </w:p>
    <w:p>
      <w:pPr>
        <w:pStyle w:val="4"/>
        <w:keepNext w:val="0"/>
        <w:keepLines w:val="0"/>
        <w:widowControl/>
        <w:suppressLineNumbers w:val="0"/>
      </w:pPr>
      <w:r>
        <w:t>　　任命成强同志为无锡市统计局政策法规处（统计执法检查室）副处长，免去无锡市统计局副主任科员职务；</w:t>
      </w:r>
    </w:p>
    <w:p>
      <w:pPr>
        <w:pStyle w:val="4"/>
        <w:keepNext w:val="0"/>
        <w:keepLines w:val="0"/>
        <w:widowControl/>
        <w:suppressLineNumbers w:val="0"/>
      </w:pPr>
      <w:r>
        <w:t>　　任命冯一平同志为无锡市统计局国民经济核算处（服务业统计处）副处长；</w:t>
      </w:r>
    </w:p>
    <w:p>
      <w:pPr>
        <w:pStyle w:val="4"/>
        <w:keepNext w:val="0"/>
        <w:keepLines w:val="0"/>
        <w:widowControl/>
        <w:suppressLineNumbers w:val="0"/>
      </w:pPr>
      <w:r>
        <w:t>　　任命喻伟同志为无锡市统计局人口和社会统计处副处长，免去无锡市统计局副主任科员职务；</w:t>
      </w:r>
    </w:p>
    <w:p>
      <w:pPr>
        <w:pStyle w:val="4"/>
        <w:keepNext w:val="0"/>
        <w:keepLines w:val="0"/>
        <w:widowControl/>
        <w:suppressLineNumbers w:val="0"/>
      </w:pPr>
      <w:r>
        <w:t>　　任命张超同志为无锡市统计局普查中心（无锡市综合抽样调查队、无锡市社情民意调查中心）副主任；</w:t>
      </w:r>
    </w:p>
    <w:p>
      <w:pPr>
        <w:pStyle w:val="4"/>
        <w:keepNext w:val="0"/>
        <w:keepLines w:val="0"/>
        <w:widowControl/>
        <w:suppressLineNumbers w:val="0"/>
      </w:pPr>
      <w:r>
        <w:t>　　任命卞智慧同志为江苏省统计局无锡调查局基层工作处（统计宣传处）副处长；</w:t>
      </w:r>
    </w:p>
    <w:p>
      <w:pPr>
        <w:pStyle w:val="4"/>
        <w:keepNext w:val="0"/>
        <w:keepLines w:val="0"/>
        <w:widowControl/>
        <w:suppressLineNumbers w:val="0"/>
        <w:ind w:firstLine="480"/>
      </w:pPr>
      <w:r>
        <w:t>任命杨林香同志为江苏省统计局无锡调查局农村调查处（住户调查处）副处长，免去江苏省统计局无锡调查局副主任科员职务。</w:t>
      </w:r>
    </w:p>
    <w:p>
      <w:pPr>
        <w:pStyle w:val="4"/>
        <w:keepNext w:val="0"/>
        <w:keepLines w:val="0"/>
        <w:widowControl/>
        <w:suppressLineNumbers w:val="0"/>
        <w:ind w:firstLine="480"/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jc w:val="right"/>
      </w:pPr>
      <w:r>
        <w:t>　　                                 中共无锡市统计局党组</w:t>
      </w:r>
    </w:p>
    <w:p>
      <w:pPr>
        <w:pStyle w:val="4"/>
        <w:keepNext w:val="0"/>
        <w:keepLines w:val="0"/>
        <w:widowControl/>
        <w:suppressLineNumbers w:val="0"/>
        <w:jc w:val="right"/>
      </w:pPr>
      <w:r>
        <w:t>　　                                   2017年11月23日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10B0"/>
    <w:rsid w:val="1B7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2017-11-28T06:41:00Z</dcterms:created>
  <dc:creator>xw</dc:creator>
  <cp:lastModifiedBy>xw</cp:lastModifiedBy>
  <dcterms:modified xsi:type="dcterms:W3CDTF">2017-11-28T06:41:51Z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