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ascii="宋体" w:hAnsi="宋体" w:cs="宋体"/>
          <w:b/>
          <w:bCs/>
          <w:spacing w:val="-40"/>
          <w:sz w:val="44"/>
          <w:szCs w:val="44"/>
        </w:rPr>
      </w:pPr>
      <w:bookmarkStart w:id="0" w:name="_GoBack"/>
      <w:bookmarkEnd w:id="0"/>
    </w:p>
    <w:p>
      <w:pPr>
        <w:spacing w:after="312" w:afterLines="100"/>
        <w:rPr>
          <w:rFonts w:hint="eastAsia" w:ascii="宋体" w:hAnsi="宋体" w:cs="宋体"/>
          <w:b/>
          <w:bCs/>
          <w:spacing w:val="-40"/>
          <w:sz w:val="44"/>
          <w:szCs w:val="44"/>
        </w:rPr>
      </w:pPr>
    </w:p>
    <w:p>
      <w:pPr>
        <w:jc w:val="center"/>
        <w:rPr>
          <w:rFonts w:hint="eastAsia" w:ascii="方正小标宋简体" w:hAnsi="Times New Roman" w:eastAsia="方正小标宋简体"/>
          <w:color w:val="000000"/>
          <w:w w:val="90"/>
          <w:kern w:val="0"/>
          <w:sz w:val="84"/>
          <w:szCs w:val="84"/>
        </w:rPr>
      </w:pPr>
      <w:r>
        <w:rPr>
          <w:rFonts w:hint="eastAsia" w:ascii="方正小标宋简体" w:hAnsi="Times New Roman" w:eastAsia="方正小标宋简体"/>
          <w:color w:val="000000"/>
          <w:w w:val="90"/>
          <w:kern w:val="0"/>
          <w:sz w:val="84"/>
          <w:szCs w:val="84"/>
        </w:rPr>
        <w:t>无锡市规模以上单位</w:t>
      </w:r>
    </w:p>
    <w:p>
      <w:pPr>
        <w:jc w:val="center"/>
        <w:rPr>
          <w:rFonts w:ascii="方正小标宋简体" w:hAnsi="Times New Roman" w:eastAsia="方正小标宋简体"/>
          <w:color w:val="000000"/>
          <w:w w:val="90"/>
          <w:kern w:val="0"/>
          <w:sz w:val="84"/>
          <w:szCs w:val="84"/>
        </w:rPr>
      </w:pPr>
      <w:r>
        <w:rPr>
          <w:rFonts w:hint="eastAsia" w:ascii="方正小标宋简体" w:hAnsi="Times New Roman" w:eastAsia="方正小标宋简体"/>
          <w:color w:val="000000"/>
          <w:w w:val="90"/>
          <w:kern w:val="0"/>
          <w:sz w:val="84"/>
          <w:szCs w:val="84"/>
        </w:rPr>
        <w:t>农业统计调查制度</w:t>
      </w:r>
    </w:p>
    <w:p>
      <w:pPr>
        <w:jc w:val="center"/>
        <w:rPr>
          <w:rFonts w:ascii="方正小标宋简体" w:hAnsi="Times New Roman" w:eastAsia="方正小标宋简体"/>
          <w:color w:val="000000"/>
          <w:w w:val="90"/>
          <w:kern w:val="0"/>
          <w:sz w:val="84"/>
          <w:szCs w:val="84"/>
        </w:rPr>
      </w:pPr>
      <w:r>
        <w:rPr>
          <w:rFonts w:hint="eastAsia" w:ascii="楷体_GB2312" w:hAnsi="Times New Roman" w:eastAsia="楷体_GB2312"/>
          <w:sz w:val="36"/>
          <w:szCs w:val="36"/>
        </w:rPr>
        <w:t>（试行）</w:t>
      </w:r>
    </w:p>
    <w:p>
      <w:pPr>
        <w:spacing w:after="312" w:afterLines="100"/>
        <w:jc w:val="center"/>
        <w:rPr>
          <w:rFonts w:hint="eastAsia" w:ascii="仿宋_GB2312" w:hAnsi="Times New Roman" w:eastAsia="仿宋_GB2312"/>
          <w:sz w:val="32"/>
          <w:szCs w:val="32"/>
        </w:rPr>
      </w:pPr>
      <w:r>
        <w:rPr>
          <w:rFonts w:hint="eastAsia" w:ascii="仿宋_GB2312" w:hAnsi="Times New Roman" w:eastAsia="仿宋_GB2312"/>
          <w:sz w:val="32"/>
          <w:szCs w:val="32"/>
        </w:rPr>
        <w:t>（2020年统计年报和2021年定期统计报表）</w:t>
      </w:r>
    </w:p>
    <w:p>
      <w:pPr>
        <w:jc w:val="center"/>
        <w:rPr>
          <w:rFonts w:ascii="楷体_GB2312" w:hAnsi="Times New Roman" w:eastAsia="楷体_GB2312"/>
          <w:sz w:val="36"/>
          <w:szCs w:val="36"/>
        </w:rPr>
      </w:pPr>
    </w:p>
    <w:p>
      <w:pPr>
        <w:jc w:val="center"/>
        <w:rPr>
          <w:rFonts w:ascii="宋体" w:hAnsi="宋体" w:cs="宋体"/>
          <w:b/>
          <w:bCs/>
          <w:spacing w:val="-60"/>
          <w:sz w:val="112"/>
          <w:szCs w:val="112"/>
        </w:rPr>
      </w:pPr>
    </w:p>
    <w:p>
      <w:pPr>
        <w:jc w:val="center"/>
        <w:rPr>
          <w:rFonts w:ascii="宋体" w:hAnsi="宋体" w:cs="宋体"/>
          <w:b/>
          <w:bCs/>
          <w:spacing w:val="-60"/>
          <w:sz w:val="112"/>
          <w:szCs w:val="112"/>
        </w:rPr>
      </w:pPr>
    </w:p>
    <w:p>
      <w:pPr>
        <w:jc w:val="center"/>
        <w:rPr>
          <w:rFonts w:hint="eastAsia" w:ascii="楷体_GB2312" w:hAnsi="楷体_GB2312" w:eastAsia="楷体_GB2312" w:cs="楷体_GB2312"/>
          <w:sz w:val="40"/>
          <w:szCs w:val="40"/>
        </w:rPr>
      </w:pPr>
      <w:r>
        <w:rPr>
          <w:rFonts w:hint="eastAsia" w:ascii="楷体_GB2312" w:hAnsi="楷体_GB2312" w:eastAsia="楷体_GB2312" w:cs="楷体_GB2312"/>
          <w:kern w:val="0"/>
          <w:sz w:val="40"/>
          <w:szCs w:val="40"/>
        </w:rPr>
        <w:t xml:space="preserve"> </w:t>
      </w:r>
      <w:r>
        <w:rPr>
          <w:rFonts w:hint="eastAsia" w:ascii="楷体_GB2312" w:hAnsi="楷体_GB2312" w:eastAsia="楷体_GB2312" w:cs="楷体_GB2312"/>
          <w:spacing w:val="192"/>
          <w:kern w:val="0"/>
          <w:sz w:val="40"/>
          <w:szCs w:val="40"/>
          <w:fitText w:val="4320" w:id="0"/>
        </w:rPr>
        <w:t>无锡</w:t>
      </w:r>
      <w:r>
        <w:rPr>
          <w:rFonts w:hint="eastAsia" w:ascii="楷体_GB2312" w:hAnsi="楷体_GB2312" w:eastAsia="楷体_GB2312" w:cs="楷体_GB2312"/>
          <w:spacing w:val="192"/>
          <w:kern w:val="0"/>
          <w:sz w:val="40"/>
          <w:szCs w:val="40"/>
          <w:fitText w:val="4320" w:id="0"/>
          <w:lang w:val="zh-CN"/>
        </w:rPr>
        <w:t>市</w:t>
      </w:r>
      <w:r>
        <w:rPr>
          <w:rFonts w:hint="eastAsia" w:ascii="楷体_GB2312" w:hAnsi="楷体_GB2312" w:eastAsia="楷体_GB2312" w:cs="楷体_GB2312"/>
          <w:spacing w:val="192"/>
          <w:kern w:val="0"/>
          <w:sz w:val="40"/>
          <w:szCs w:val="40"/>
          <w:fitText w:val="4320" w:id="0"/>
        </w:rPr>
        <w:t>统计</w:t>
      </w:r>
      <w:r>
        <w:rPr>
          <w:rFonts w:hint="eastAsia" w:ascii="楷体_GB2312" w:hAnsi="楷体_GB2312" w:eastAsia="楷体_GB2312" w:cs="楷体_GB2312"/>
          <w:kern w:val="0"/>
          <w:sz w:val="40"/>
          <w:szCs w:val="40"/>
          <w:fitText w:val="4320" w:id="0"/>
        </w:rPr>
        <w:t>局</w:t>
      </w:r>
      <w:r>
        <w:rPr>
          <w:rFonts w:hint="eastAsia" w:ascii="楷体_GB2312" w:hAnsi="楷体_GB2312" w:eastAsia="楷体_GB2312" w:cs="楷体_GB2312"/>
          <w:kern w:val="0"/>
          <w:sz w:val="40"/>
          <w:szCs w:val="40"/>
        </w:rPr>
        <w:t xml:space="preserve">  </w:t>
      </w:r>
      <w:r>
        <w:rPr>
          <w:rFonts w:hint="eastAsia" w:ascii="楷体_GB2312" w:hAnsi="楷体_GB2312" w:eastAsia="楷体_GB2312" w:cs="楷体_GB2312"/>
          <w:spacing w:val="-20"/>
          <w:sz w:val="40"/>
          <w:szCs w:val="40"/>
        </w:rPr>
        <w:t>制</w:t>
      </w:r>
      <w:r>
        <w:rPr>
          <w:rFonts w:ascii="楷体_GB2312" w:hAnsi="楷体_GB2312" w:eastAsia="楷体_GB2312" w:cs="楷体_GB2312"/>
          <w:spacing w:val="-20"/>
          <w:sz w:val="40"/>
          <w:szCs w:val="40"/>
        </w:rPr>
        <w:t xml:space="preserve"> </w:t>
      </w:r>
      <w:r>
        <w:rPr>
          <w:rFonts w:hint="eastAsia" w:ascii="楷体_GB2312" w:hAnsi="楷体_GB2312" w:eastAsia="楷体_GB2312" w:cs="楷体_GB2312"/>
          <w:spacing w:val="-20"/>
          <w:sz w:val="40"/>
          <w:szCs w:val="40"/>
        </w:rPr>
        <w:t xml:space="preserve"> 定</w:t>
      </w:r>
    </w:p>
    <w:p>
      <w:pPr>
        <w:tabs>
          <w:tab w:val="left" w:pos="720"/>
        </w:tabs>
        <w:autoSpaceDN w:val="0"/>
        <w:spacing w:line="520" w:lineRule="exact"/>
        <w:ind w:left="357" w:leftChars="170"/>
        <w:jc w:val="center"/>
        <w:rPr>
          <w:rFonts w:hint="eastAsia" w:ascii="楷体_GB2312" w:hAnsi="楷体_GB2312" w:eastAsia="楷体_GB2312" w:cs="楷体_GB2312"/>
          <w:spacing w:val="20"/>
          <w:sz w:val="40"/>
          <w:szCs w:val="40"/>
        </w:rPr>
      </w:pPr>
      <w:r>
        <w:rPr>
          <w:rFonts w:hint="eastAsia" w:ascii="楷体_GB2312" w:hAnsi="楷体_GB2312" w:eastAsia="楷体_GB2312" w:cs="楷体_GB2312"/>
          <w:spacing w:val="192"/>
          <w:kern w:val="0"/>
          <w:sz w:val="40"/>
          <w:szCs w:val="40"/>
          <w:fitText w:val="4320" w:id="1"/>
        </w:rPr>
        <w:t>江苏省统计</w:t>
      </w:r>
      <w:r>
        <w:rPr>
          <w:rFonts w:hint="eastAsia" w:ascii="楷体_GB2312" w:hAnsi="楷体_GB2312" w:eastAsia="楷体_GB2312" w:cs="楷体_GB2312"/>
          <w:kern w:val="0"/>
          <w:sz w:val="40"/>
          <w:szCs w:val="40"/>
          <w:fitText w:val="4320" w:id="1"/>
        </w:rPr>
        <w:t>局</w:t>
      </w:r>
      <w:r>
        <w:rPr>
          <w:rFonts w:hint="eastAsia" w:ascii="楷体_GB2312" w:hAnsi="楷体_GB2312" w:eastAsia="楷体_GB2312" w:cs="楷体_GB2312"/>
          <w:kern w:val="0"/>
          <w:sz w:val="40"/>
          <w:szCs w:val="40"/>
        </w:rPr>
        <w:t xml:space="preserve">  </w:t>
      </w:r>
      <w:r>
        <w:rPr>
          <w:rFonts w:hint="eastAsia" w:ascii="楷体_GB2312" w:hAnsi="楷体_GB2312" w:eastAsia="楷体_GB2312" w:cs="楷体_GB2312"/>
          <w:spacing w:val="20"/>
          <w:sz w:val="40"/>
          <w:szCs w:val="40"/>
        </w:rPr>
        <w:t>批 准</w:t>
      </w:r>
    </w:p>
    <w:p>
      <w:pPr>
        <w:jc w:val="center"/>
        <w:rPr>
          <w:rFonts w:hint="eastAsia" w:ascii="宋体" w:hAnsi="宋体" w:cs="宋体"/>
          <w:b/>
          <w:bCs/>
          <w:spacing w:val="-60"/>
          <w:sz w:val="13"/>
          <w:szCs w:val="13"/>
        </w:rPr>
      </w:pPr>
    </w:p>
    <w:p>
      <w:pPr>
        <w:jc w:val="center"/>
        <w:rPr>
          <w:rFonts w:hint="eastAsia" w:ascii="宋体" w:hAnsi="宋体" w:cs="宋体"/>
          <w:b/>
          <w:bCs/>
          <w:spacing w:val="-60"/>
          <w:sz w:val="13"/>
          <w:szCs w:val="13"/>
        </w:rPr>
      </w:pPr>
    </w:p>
    <w:p>
      <w:pPr>
        <w:jc w:val="center"/>
        <w:rPr>
          <w:rFonts w:hint="eastAsia" w:ascii="宋体" w:hAnsi="宋体" w:cs="宋体"/>
          <w:b/>
          <w:bCs/>
          <w:spacing w:val="-60"/>
          <w:sz w:val="13"/>
          <w:szCs w:val="13"/>
        </w:rPr>
      </w:pPr>
    </w:p>
    <w:p>
      <w:pPr>
        <w:jc w:val="center"/>
        <w:rPr>
          <w:rFonts w:hint="eastAsia" w:ascii="楷体_GB2312" w:hAnsi="楷体_GB2312" w:eastAsia="楷体_GB2312" w:cs="楷体_GB2312"/>
          <w:sz w:val="40"/>
          <w:szCs w:val="40"/>
        </w:rPr>
      </w:pPr>
      <w:r>
        <w:rPr>
          <w:rFonts w:hint="eastAsia" w:ascii="楷体_GB2312" w:hAnsi="楷体_GB2312" w:eastAsia="楷体_GB2312" w:cs="楷体_GB2312"/>
          <w:sz w:val="40"/>
          <w:szCs w:val="40"/>
        </w:rPr>
        <w:t>20</w:t>
      </w:r>
      <w:r>
        <w:rPr>
          <w:rFonts w:ascii="楷体_GB2312" w:hAnsi="楷体_GB2312" w:eastAsia="楷体_GB2312" w:cs="楷体_GB2312"/>
          <w:sz w:val="40"/>
          <w:szCs w:val="40"/>
        </w:rPr>
        <w:t>20</w:t>
      </w:r>
      <w:r>
        <w:rPr>
          <w:rFonts w:hint="eastAsia" w:ascii="楷体_GB2312" w:hAnsi="楷体_GB2312" w:eastAsia="楷体_GB2312" w:cs="楷体_GB2312"/>
          <w:sz w:val="40"/>
          <w:szCs w:val="40"/>
        </w:rPr>
        <w:t>年</w:t>
      </w:r>
      <w:r>
        <w:rPr>
          <w:rFonts w:ascii="楷体_GB2312" w:hAnsi="楷体_GB2312" w:eastAsia="楷体_GB2312" w:cs="楷体_GB2312"/>
          <w:sz w:val="40"/>
          <w:szCs w:val="40"/>
        </w:rPr>
        <w:t>10</w:t>
      </w:r>
      <w:r>
        <w:rPr>
          <w:rFonts w:hint="eastAsia" w:ascii="楷体_GB2312" w:hAnsi="楷体_GB2312" w:eastAsia="楷体_GB2312" w:cs="楷体_GB2312"/>
          <w:sz w:val="40"/>
          <w:szCs w:val="40"/>
        </w:rPr>
        <w:t>月</w:t>
      </w:r>
    </w:p>
    <w:p>
      <w:pPr>
        <w:tabs>
          <w:tab w:val="left" w:pos="9030"/>
        </w:tabs>
        <w:autoSpaceDN w:val="0"/>
        <w:ind w:right="-57" w:firstLine="480" w:firstLineChars="150"/>
        <w:rPr>
          <w:rFonts w:ascii="方正小标宋简体" w:hAnsi="Times New Roman" w:eastAsia="方正小标宋简体"/>
          <w:sz w:val="32"/>
          <w:szCs w:val="32"/>
        </w:rPr>
      </w:pPr>
    </w:p>
    <w:p>
      <w:pPr>
        <w:tabs>
          <w:tab w:val="left" w:pos="9030"/>
        </w:tabs>
        <w:autoSpaceDN w:val="0"/>
        <w:ind w:right="-57"/>
        <w:jc w:val="center"/>
        <w:rPr>
          <w:rFonts w:ascii="方正小标宋简体" w:hAnsi="Times New Roman" w:eastAsia="方正小标宋简体"/>
          <w:sz w:val="32"/>
          <w:szCs w:val="32"/>
        </w:rPr>
      </w:pPr>
      <w:r>
        <w:rPr>
          <w:rFonts w:ascii="方正小标宋简体" w:hAnsi="Times New Roman" w:eastAsia="方正小标宋简体"/>
          <w:sz w:val="32"/>
          <w:szCs w:val="32"/>
        </w:rPr>
        <w:t>本制度根据《中华人民共和国统计法》的有关规定制定</w:t>
      </w:r>
    </w:p>
    <w:p>
      <w:pPr>
        <w:tabs>
          <w:tab w:val="left" w:pos="9030"/>
        </w:tabs>
        <w:autoSpaceDN w:val="0"/>
        <w:ind w:left="210" w:right="823" w:firstLine="420"/>
        <w:rPr>
          <w:rFonts w:hint="eastAsia" w:ascii="仿宋" w:hAnsi="仿宋" w:eastAsia="仿宋"/>
          <w:sz w:val="28"/>
          <w:szCs w:val="28"/>
        </w:rPr>
      </w:pPr>
    </w:p>
    <w:p>
      <w:pPr>
        <w:tabs>
          <w:tab w:val="left" w:pos="9030"/>
        </w:tabs>
        <w:autoSpaceDN w:val="0"/>
        <w:ind w:left="210" w:right="823" w:firstLine="420"/>
        <w:rPr>
          <w:rFonts w:hint="eastAsia" w:ascii="仿宋" w:hAnsi="仿宋" w:eastAsia="仿宋"/>
          <w:sz w:val="28"/>
          <w:szCs w:val="28"/>
        </w:rPr>
      </w:pPr>
    </w:p>
    <w:p>
      <w:pPr>
        <w:tabs>
          <w:tab w:val="left" w:pos="9030"/>
        </w:tabs>
        <w:autoSpaceDN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《中华人民共和国统计法》第七条规定：</w:t>
      </w:r>
      <w:r>
        <w:rPr>
          <w:rFonts w:hint="eastAsia" w:ascii="仿宋_GB2312" w:hAnsi="仿宋_GB2312" w:eastAsia="仿宋_GB2312" w:cs="仿宋_GB2312"/>
          <w:sz w:val="32"/>
          <w:szCs w:val="32"/>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tabs>
          <w:tab w:val="left" w:pos="9030"/>
        </w:tabs>
        <w:autoSpaceDN w:val="0"/>
        <w:spacing w:line="560" w:lineRule="exact"/>
        <w:ind w:left="210" w:firstLine="420"/>
        <w:jc w:val="left"/>
        <w:rPr>
          <w:rFonts w:hint="eastAsia" w:ascii="仿宋_GB2312" w:hAnsi="仿宋_GB2312" w:eastAsia="仿宋_GB2312" w:cs="仿宋_GB2312"/>
          <w:sz w:val="32"/>
          <w:szCs w:val="32"/>
        </w:rPr>
      </w:pPr>
    </w:p>
    <w:p>
      <w:pPr>
        <w:tabs>
          <w:tab w:val="left" w:pos="9030"/>
        </w:tabs>
        <w:autoSpaceDN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《中华人民共和国统计法》第九条规定：</w:t>
      </w:r>
      <w:r>
        <w:rPr>
          <w:rFonts w:hint="eastAsia" w:ascii="仿宋_GB2312" w:hAnsi="仿宋_GB2312" w:eastAsia="仿宋_GB2312" w:cs="仿宋_GB2312"/>
          <w:sz w:val="32"/>
          <w:szCs w:val="32"/>
        </w:rPr>
        <w:t>统计机构和统计人员对在统计工作中知悉的国家秘密、商业秘密和个人信息，应当予以保密。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宋体" w:hAnsi="宋体" w:cs="宋体"/>
          <w:sz w:val="32"/>
          <w:szCs w:val="32"/>
        </w:rPr>
        <w:t>本制度由</w:t>
      </w:r>
      <w:r>
        <w:rPr>
          <w:rFonts w:hint="eastAsia" w:ascii="宋体" w:hAnsi="宋体" w:cs="宋体"/>
          <w:sz w:val="32"/>
          <w:szCs w:val="32"/>
          <w:lang w:val="zh-CN"/>
        </w:rPr>
        <w:t>无锡市统计局</w:t>
      </w:r>
      <w:r>
        <w:rPr>
          <w:rFonts w:hint="eastAsia" w:ascii="宋体" w:hAnsi="宋体" w:cs="宋体"/>
          <w:sz w:val="32"/>
          <w:szCs w:val="32"/>
        </w:rPr>
        <w:t>负责解释。</w:t>
      </w:r>
    </w:p>
    <w:p>
      <w:pPr>
        <w:jc w:val="center"/>
        <w:rPr>
          <w:rFonts w:hint="eastAsia" w:ascii="黑体" w:hAnsi="黑体" w:eastAsia="黑体" w:cs="黑体"/>
          <w:sz w:val="44"/>
          <w:szCs w:val="44"/>
        </w:rPr>
      </w:pPr>
      <w:r>
        <w:rPr>
          <w:rFonts w:hint="eastAsia" w:ascii="黑体" w:hAnsi="黑体" w:eastAsia="黑体" w:cs="黑体"/>
          <w:sz w:val="44"/>
          <w:szCs w:val="44"/>
        </w:rPr>
        <w:t>目    录</w:t>
      </w:r>
    </w:p>
    <w:p>
      <w:pPr>
        <w:rPr>
          <w:rFonts w:hint="eastAsia" w:ascii="宋体" w:hAnsi="宋体" w:cs="宋体"/>
          <w:sz w:val="28"/>
          <w:szCs w:val="28"/>
        </w:rPr>
      </w:pPr>
    </w:p>
    <w:p>
      <w:pPr>
        <w:tabs>
          <w:tab w:val="left" w:pos="9030"/>
        </w:tabs>
        <w:autoSpaceDN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一、总说明……………………………………………………………（1）</w:t>
      </w:r>
    </w:p>
    <w:p>
      <w:pPr>
        <w:tabs>
          <w:tab w:val="left" w:pos="9030"/>
        </w:tabs>
        <w:autoSpaceDN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二、报表目录…………………………………………………………（2）</w:t>
      </w:r>
    </w:p>
    <w:p>
      <w:pPr>
        <w:tabs>
          <w:tab w:val="left" w:pos="9030"/>
        </w:tabs>
        <w:autoSpaceDN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三、调查表式  </w:t>
      </w:r>
    </w:p>
    <w:p>
      <w:pPr>
        <w:tabs>
          <w:tab w:val="left" w:pos="9030"/>
        </w:tabs>
        <w:autoSpaceDN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（一）规模农业经营单位基本情况…………………………………（3）</w:t>
      </w:r>
    </w:p>
    <w:p>
      <w:pPr>
        <w:tabs>
          <w:tab w:val="left" w:pos="9030"/>
        </w:tabs>
        <w:autoSpaceDN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（二）规模农业经营单位主要产品产量和产值表…………………（5）</w:t>
      </w:r>
    </w:p>
    <w:p>
      <w:pPr>
        <w:tabs>
          <w:tab w:val="left" w:pos="9030"/>
        </w:tabs>
        <w:autoSpaceDN w:val="0"/>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四</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附</w:t>
      </w:r>
      <w:r>
        <w:rPr>
          <w:rFonts w:hint="eastAsia" w:ascii="仿宋_GB2312" w:hAnsi="仿宋_GB2312" w:eastAsia="仿宋_GB2312" w:cs="仿宋_GB2312"/>
          <w:sz w:val="28"/>
          <w:szCs w:val="28"/>
        </w:rPr>
        <w:t>录</w:t>
      </w:r>
    </w:p>
    <w:p>
      <w:pPr>
        <w:tabs>
          <w:tab w:val="left" w:pos="9030"/>
        </w:tabs>
        <w:autoSpaceDN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（一）主要指标</w:t>
      </w:r>
      <w:r>
        <w:rPr>
          <w:rFonts w:ascii="仿宋_GB2312" w:hAnsi="仿宋_GB2312" w:eastAsia="仿宋_GB2312" w:cs="仿宋_GB2312"/>
          <w:sz w:val="28"/>
          <w:szCs w:val="28"/>
        </w:rPr>
        <w:t>解释</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w:t>
      </w:r>
    </w:p>
    <w:p>
      <w:pPr>
        <w:tabs>
          <w:tab w:val="left" w:pos="9030"/>
        </w:tabs>
        <w:autoSpaceDN w:val="0"/>
        <w:spacing w:line="560" w:lineRule="exact"/>
        <w:ind w:firstLine="560" w:firstLineChars="200"/>
        <w:jc w:val="left"/>
        <w:rPr>
          <w:rFonts w:hint="eastAsia" w:ascii="仿宋_GB2312" w:hAnsi="仿宋_GB2312" w:eastAsia="仿宋_GB2312" w:cs="仿宋_GB2312"/>
          <w:sz w:val="28"/>
          <w:szCs w:val="28"/>
        </w:rPr>
        <w:sectPr>
          <w:headerReference r:id="rId3" w:type="default"/>
          <w:footerReference r:id="rId4" w:type="default"/>
          <w:footerReference r:id="rId5" w:type="even"/>
          <w:pgSz w:w="11906" w:h="16838"/>
          <w:pgMar w:top="1440" w:right="1417" w:bottom="1440" w:left="1417" w:header="851" w:footer="992" w:gutter="0"/>
          <w:pgNumType w:start="1"/>
          <w:cols w:space="720" w:num="1"/>
          <w:titlePg/>
          <w:docGrid w:type="lines" w:linePitch="312" w:charSpace="0"/>
        </w:sectPr>
      </w:pPr>
      <w:r>
        <w:rPr>
          <w:rFonts w:hint="eastAsia" w:ascii="仿宋_GB2312" w:hAnsi="仿宋_GB2312" w:eastAsia="仿宋_GB2312" w:cs="仿宋_GB2312"/>
          <w:sz w:val="28"/>
          <w:szCs w:val="28"/>
        </w:rPr>
        <w:t>（二）农作物及畜禽品种目录………………………………………（1</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p>
    <w:p>
      <w:pPr>
        <w:pStyle w:val="15"/>
        <w:jc w:val="center"/>
        <w:rPr>
          <w:rFonts w:ascii="黑体" w:eastAsia="黑体"/>
          <w:b/>
          <w:bCs/>
          <w:sz w:val="32"/>
          <w:szCs w:val="32"/>
        </w:rPr>
      </w:pPr>
      <w:r>
        <w:rPr>
          <w:rFonts w:hint="eastAsia" w:ascii="黑体" w:eastAsia="黑体" w:cs="黑体"/>
          <w:b/>
          <w:bCs/>
          <w:sz w:val="32"/>
          <w:szCs w:val="32"/>
        </w:rPr>
        <w:t>一、总</w:t>
      </w:r>
      <w:r>
        <w:rPr>
          <w:rFonts w:ascii="黑体" w:eastAsia="黑体" w:cs="黑体"/>
          <w:b/>
          <w:bCs/>
          <w:sz w:val="32"/>
          <w:szCs w:val="32"/>
        </w:rPr>
        <w:t xml:space="preserve"> </w:t>
      </w:r>
      <w:r>
        <w:rPr>
          <w:rFonts w:hint="eastAsia" w:ascii="黑体" w:eastAsia="黑体" w:cs="黑体"/>
          <w:b/>
          <w:bCs/>
          <w:sz w:val="32"/>
          <w:szCs w:val="32"/>
        </w:rPr>
        <w:t>说</w:t>
      </w:r>
      <w:r>
        <w:rPr>
          <w:rFonts w:ascii="黑体" w:eastAsia="黑体" w:cs="黑体"/>
          <w:b/>
          <w:bCs/>
          <w:sz w:val="32"/>
          <w:szCs w:val="32"/>
        </w:rPr>
        <w:t xml:space="preserve"> </w:t>
      </w:r>
      <w:r>
        <w:rPr>
          <w:rFonts w:hint="eastAsia" w:ascii="黑体" w:eastAsia="黑体" w:cs="黑体"/>
          <w:b/>
          <w:bCs/>
          <w:sz w:val="32"/>
          <w:szCs w:val="32"/>
        </w:rPr>
        <w:t>明</w:t>
      </w:r>
    </w:p>
    <w:p>
      <w:pPr>
        <w:pStyle w:val="15"/>
        <w:jc w:val="center"/>
        <w:rPr>
          <w:rFonts w:ascii="黑体" w:eastAsia="黑体"/>
          <w:b/>
          <w:bCs/>
          <w:sz w:val="32"/>
          <w:szCs w:val="32"/>
          <w:highlight w:val="yellow"/>
        </w:rPr>
      </w:pPr>
    </w:p>
    <w:p>
      <w:pPr>
        <w:spacing w:line="360" w:lineRule="auto"/>
        <w:ind w:firstLine="480" w:firstLineChars="200"/>
        <w:rPr>
          <w:rFonts w:ascii="宋体" w:cs="宋体"/>
          <w:sz w:val="24"/>
        </w:rPr>
      </w:pPr>
      <w:r>
        <w:rPr>
          <w:rFonts w:hint="eastAsia" w:ascii="宋体" w:cs="宋体"/>
          <w:sz w:val="24"/>
        </w:rPr>
        <w:t>（一）调查</w:t>
      </w:r>
      <w:r>
        <w:rPr>
          <w:rFonts w:ascii="宋体" w:cs="宋体"/>
          <w:sz w:val="24"/>
        </w:rPr>
        <w:t>目的：为更好地适应新时期农业高质量发展，及时了解和掌握我市农业发展质量和效益，为各级政府宏观决策及农业生产单位经营决策提供依据和优质服务，依照《中华人民共和国统计法》规定，特制定本统计</w:t>
      </w:r>
      <w:r>
        <w:rPr>
          <w:rFonts w:hint="eastAsia" w:ascii="宋体" w:cs="宋体"/>
          <w:sz w:val="24"/>
        </w:rPr>
        <w:t>调查</w:t>
      </w:r>
      <w:r>
        <w:rPr>
          <w:rFonts w:ascii="宋体" w:cs="宋体"/>
          <w:sz w:val="24"/>
        </w:rPr>
        <w:t>制度。</w:t>
      </w:r>
    </w:p>
    <w:p>
      <w:pPr>
        <w:spacing w:line="360" w:lineRule="auto"/>
        <w:ind w:firstLine="480" w:firstLineChars="200"/>
        <w:rPr>
          <w:rFonts w:ascii="宋体" w:cs="宋体"/>
          <w:sz w:val="24"/>
        </w:rPr>
      </w:pPr>
      <w:r>
        <w:rPr>
          <w:rFonts w:hint="eastAsia" w:ascii="宋体" w:cs="宋体"/>
          <w:sz w:val="24"/>
        </w:rPr>
        <w:t>（二）调查对象及</w:t>
      </w:r>
      <w:r>
        <w:rPr>
          <w:rFonts w:ascii="宋体" w:cs="宋体"/>
          <w:sz w:val="24"/>
        </w:rPr>
        <w:t>统计范围：本制度所指的规模农业经营单位统计范围，是指达到限定条件的无锡市</w:t>
      </w:r>
      <w:r>
        <w:rPr>
          <w:rFonts w:hint="eastAsia" w:ascii="宋体" w:cs="宋体"/>
          <w:sz w:val="24"/>
        </w:rPr>
        <w:t>范围</w:t>
      </w:r>
      <w:r>
        <w:rPr>
          <w:rFonts w:ascii="宋体" w:cs="宋体"/>
          <w:sz w:val="24"/>
        </w:rPr>
        <w:t>内</w:t>
      </w:r>
      <w:r>
        <w:rPr>
          <w:rFonts w:hint="eastAsia" w:ascii="宋体" w:cs="宋体"/>
          <w:sz w:val="24"/>
        </w:rPr>
        <w:t>的①</w:t>
      </w:r>
      <w:r>
        <w:rPr>
          <w:rFonts w:ascii="宋体" w:cs="宋体"/>
          <w:sz w:val="24"/>
        </w:rPr>
        <w:t>农林牧渔业生产单位、非农业企业（单位）附属的农林牧渔业生产活动单位；</w:t>
      </w:r>
      <w:r>
        <w:rPr>
          <w:rFonts w:hint="eastAsia" w:ascii="宋体" w:cs="宋体"/>
          <w:sz w:val="24"/>
        </w:rPr>
        <w:t>②</w:t>
      </w:r>
      <w:r>
        <w:rPr>
          <w:rFonts w:ascii="宋体" w:cs="宋体"/>
          <w:sz w:val="24"/>
        </w:rPr>
        <w:t>家庭农场和农业专业合作社；</w:t>
      </w:r>
      <w:r>
        <w:rPr>
          <w:rFonts w:hint="eastAsia" w:ascii="宋体" w:cs="宋体"/>
          <w:sz w:val="24"/>
        </w:rPr>
        <w:t>③</w:t>
      </w:r>
      <w:r>
        <w:rPr>
          <w:rFonts w:ascii="宋体" w:cs="宋体"/>
          <w:sz w:val="24"/>
        </w:rPr>
        <w:t>以农林牧渔业生产为依托，集农业生产功能、旅游观光、休闲体验、度假娱乐、农业科普、农产品品尝为一体的产业融合企业（组织）。</w:t>
      </w:r>
    </w:p>
    <w:p>
      <w:pPr>
        <w:spacing w:line="360" w:lineRule="auto"/>
        <w:ind w:firstLine="480" w:firstLineChars="200"/>
        <w:rPr>
          <w:rFonts w:ascii="宋体" w:cs="宋体"/>
          <w:sz w:val="24"/>
        </w:rPr>
      </w:pPr>
      <w:r>
        <w:rPr>
          <w:rFonts w:hint="eastAsia" w:ascii="宋体" w:cs="宋体"/>
          <w:sz w:val="24"/>
        </w:rPr>
        <w:t>（三）调查内容：本制度共设置</w:t>
      </w:r>
      <w:r>
        <w:rPr>
          <w:rFonts w:ascii="宋体" w:cs="宋体"/>
          <w:sz w:val="24"/>
        </w:rPr>
        <w:t>2</w:t>
      </w:r>
      <w:r>
        <w:rPr>
          <w:rFonts w:hint="eastAsia" w:ascii="宋体" w:cs="宋体"/>
          <w:sz w:val="24"/>
        </w:rPr>
        <w:t>张报表，内容包括</w:t>
      </w:r>
      <w:r>
        <w:rPr>
          <w:rFonts w:ascii="宋体" w:cs="宋体"/>
          <w:sz w:val="24"/>
        </w:rPr>
        <w:t>规模农业单位基本情况</w:t>
      </w:r>
      <w:r>
        <w:rPr>
          <w:rFonts w:hint="eastAsia" w:ascii="宋体" w:cs="宋体"/>
          <w:sz w:val="24"/>
        </w:rPr>
        <w:t>、</w:t>
      </w:r>
      <w:r>
        <w:rPr>
          <w:rFonts w:ascii="宋体" w:cs="宋体"/>
          <w:sz w:val="24"/>
        </w:rPr>
        <w:t>规模农业单位主要产品产量和产值</w:t>
      </w:r>
      <w:r>
        <w:rPr>
          <w:rFonts w:hint="eastAsia" w:ascii="宋体" w:cs="宋体"/>
          <w:sz w:val="24"/>
        </w:rPr>
        <w:t>。</w:t>
      </w:r>
    </w:p>
    <w:p>
      <w:pPr>
        <w:spacing w:line="360" w:lineRule="auto"/>
        <w:ind w:firstLine="480" w:firstLineChars="200"/>
        <w:rPr>
          <w:rFonts w:hint="eastAsia" w:ascii="宋体" w:cs="宋体"/>
          <w:sz w:val="24"/>
        </w:rPr>
      </w:pPr>
      <w:r>
        <w:rPr>
          <w:rFonts w:hint="eastAsia" w:ascii="宋体" w:cs="宋体"/>
          <w:sz w:val="24"/>
        </w:rPr>
        <w:t>（四）组织实施方式：规范规模农业单位入库管理，农业专业负责报表统一布置、催报、审核、验收和汇总。</w:t>
      </w:r>
    </w:p>
    <w:p>
      <w:pPr>
        <w:spacing w:line="360" w:lineRule="auto"/>
        <w:ind w:firstLine="480" w:firstLineChars="200"/>
        <w:rPr>
          <w:rFonts w:ascii="宋体" w:cs="宋体"/>
          <w:sz w:val="24"/>
        </w:rPr>
      </w:pPr>
      <w:r>
        <w:rPr>
          <w:rFonts w:hint="eastAsia" w:ascii="宋体" w:cs="宋体"/>
          <w:sz w:val="24"/>
        </w:rPr>
        <w:t>（五）调查</w:t>
      </w:r>
      <w:r>
        <w:rPr>
          <w:rFonts w:ascii="宋体" w:cs="宋体"/>
          <w:sz w:val="24"/>
        </w:rPr>
        <w:t>频率</w:t>
      </w:r>
      <w:r>
        <w:rPr>
          <w:rFonts w:hint="eastAsia" w:ascii="宋体" w:cs="宋体"/>
          <w:sz w:val="24"/>
        </w:rPr>
        <w:t>及</w:t>
      </w:r>
      <w:r>
        <w:rPr>
          <w:rFonts w:ascii="宋体" w:cs="宋体"/>
          <w:sz w:val="24"/>
        </w:rPr>
        <w:t>调查时间</w:t>
      </w:r>
      <w:r>
        <w:rPr>
          <w:rFonts w:hint="eastAsia" w:ascii="宋体" w:cs="宋体"/>
          <w:sz w:val="24"/>
        </w:rPr>
        <w:t>：本制度为半年报、年报调查制度，</w:t>
      </w:r>
      <w:r>
        <w:rPr>
          <w:rFonts w:ascii="宋体" w:cs="宋体"/>
          <w:sz w:val="24"/>
        </w:rPr>
        <w:t>从</w:t>
      </w:r>
      <w:r>
        <w:rPr>
          <w:rFonts w:hint="eastAsia" w:ascii="宋体" w:cs="宋体"/>
          <w:sz w:val="24"/>
        </w:rPr>
        <w:t>20</w:t>
      </w:r>
      <w:r>
        <w:rPr>
          <w:rFonts w:ascii="宋体" w:cs="宋体"/>
          <w:sz w:val="24"/>
        </w:rPr>
        <w:t>20</w:t>
      </w:r>
      <w:r>
        <w:rPr>
          <w:rFonts w:hint="eastAsia" w:ascii="宋体" w:cs="宋体"/>
          <w:sz w:val="24"/>
        </w:rPr>
        <w:t>年</w:t>
      </w:r>
      <w:r>
        <w:rPr>
          <w:rFonts w:ascii="宋体" w:cs="宋体"/>
          <w:sz w:val="24"/>
        </w:rPr>
        <w:t>年报开始执行。</w:t>
      </w:r>
    </w:p>
    <w:p>
      <w:pPr>
        <w:spacing w:line="360" w:lineRule="auto"/>
        <w:ind w:firstLine="480" w:firstLineChars="200"/>
        <w:rPr>
          <w:rFonts w:ascii="宋体" w:cs="宋体"/>
          <w:sz w:val="24"/>
        </w:rPr>
      </w:pPr>
      <w:r>
        <w:rPr>
          <w:rFonts w:hint="eastAsia" w:ascii="宋体" w:cs="宋体"/>
          <w:sz w:val="24"/>
        </w:rPr>
        <w:t>（六）调查</w:t>
      </w:r>
      <w:r>
        <w:rPr>
          <w:rFonts w:ascii="宋体" w:cs="宋体"/>
          <w:sz w:val="24"/>
        </w:rPr>
        <w:t>方法</w:t>
      </w:r>
      <w:r>
        <w:rPr>
          <w:rFonts w:hint="eastAsia" w:ascii="宋体" w:cs="宋体"/>
          <w:sz w:val="24"/>
        </w:rPr>
        <w:t>及</w:t>
      </w:r>
      <w:r>
        <w:rPr>
          <w:rFonts w:ascii="宋体" w:cs="宋体"/>
          <w:sz w:val="24"/>
        </w:rPr>
        <w:t>报送要求：</w:t>
      </w:r>
      <w:r>
        <w:rPr>
          <w:rFonts w:hint="eastAsia" w:ascii="宋体" w:cs="宋体"/>
          <w:sz w:val="24"/>
        </w:rPr>
        <w:t>调查单位</w:t>
      </w:r>
      <w:r>
        <w:rPr>
          <w:rFonts w:ascii="宋体" w:cs="宋体"/>
          <w:sz w:val="24"/>
        </w:rPr>
        <w:t>采取联网直报方式上报数据</w:t>
      </w:r>
      <w:r>
        <w:rPr>
          <w:rFonts w:hint="eastAsia" w:ascii="宋体" w:cs="宋体"/>
          <w:sz w:val="24"/>
        </w:rPr>
        <w:t>。</w:t>
      </w:r>
    </w:p>
    <w:p>
      <w:pPr>
        <w:spacing w:line="360" w:lineRule="auto"/>
        <w:ind w:firstLine="480" w:firstLineChars="200"/>
        <w:rPr>
          <w:rFonts w:ascii="宋体"/>
          <w:sz w:val="24"/>
        </w:rPr>
      </w:pPr>
      <w:r>
        <w:rPr>
          <w:rFonts w:hint="eastAsia" w:ascii="宋体" w:cs="宋体"/>
          <w:sz w:val="24"/>
        </w:rPr>
        <w:t>（七）质量</w:t>
      </w:r>
      <w:r>
        <w:rPr>
          <w:rFonts w:ascii="宋体" w:cs="宋体"/>
          <w:sz w:val="24"/>
        </w:rPr>
        <w:t>控制：</w:t>
      </w:r>
      <w:r>
        <w:rPr>
          <w:rFonts w:hint="eastAsia" w:ascii="宋体" w:cs="宋体"/>
          <w:sz w:val="24"/>
        </w:rPr>
        <w:t>本制度实行统一规范的统计分类标准，各部门、各有关企业（单位）必须严格执行统一的社会信用代码、行政区划代码、登记注册类型代码、产业分类代码等标准。</w:t>
      </w:r>
    </w:p>
    <w:p>
      <w:pPr>
        <w:spacing w:line="360" w:lineRule="auto"/>
        <w:ind w:firstLine="480" w:firstLineChars="200"/>
        <w:rPr>
          <w:rFonts w:ascii="宋体" w:cs="宋体"/>
          <w:sz w:val="24"/>
        </w:rPr>
      </w:pPr>
      <w:r>
        <w:rPr>
          <w:rFonts w:hint="eastAsia" w:ascii="宋体" w:cs="宋体"/>
          <w:sz w:val="24"/>
        </w:rPr>
        <w:t>（八）本制度由市统计局负责解释。</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p>
      <w:pPr>
        <w:jc w:val="left"/>
        <w:rPr>
          <w:rFonts w:ascii="宋体" w:hAnsi="宋体" w:cs="宋体"/>
          <w:sz w:val="30"/>
          <w:szCs w:val="30"/>
        </w:rPr>
      </w:pPr>
    </w:p>
    <w:p>
      <w:pPr>
        <w:jc w:val="left"/>
        <w:rPr>
          <w:rFonts w:ascii="宋体" w:hAnsi="宋体" w:cs="宋体"/>
          <w:sz w:val="30"/>
          <w:szCs w:val="30"/>
        </w:rPr>
      </w:pPr>
    </w:p>
    <w:p>
      <w:pPr>
        <w:jc w:val="left"/>
        <w:rPr>
          <w:rFonts w:ascii="宋体" w:hAnsi="宋体" w:cs="宋体"/>
          <w:sz w:val="30"/>
          <w:szCs w:val="30"/>
        </w:rPr>
      </w:pPr>
    </w:p>
    <w:p>
      <w:pPr>
        <w:jc w:val="left"/>
        <w:rPr>
          <w:rFonts w:ascii="宋体" w:hAnsi="宋体" w:cs="宋体"/>
          <w:sz w:val="30"/>
          <w:szCs w:val="30"/>
        </w:rPr>
      </w:pPr>
    </w:p>
    <w:p>
      <w:pPr>
        <w:jc w:val="left"/>
        <w:rPr>
          <w:rFonts w:ascii="宋体" w:hAnsi="宋体" w:cs="宋体"/>
          <w:sz w:val="30"/>
          <w:szCs w:val="30"/>
        </w:rPr>
      </w:pPr>
    </w:p>
    <w:p>
      <w:pPr>
        <w:jc w:val="left"/>
        <w:rPr>
          <w:rFonts w:hint="eastAsia" w:ascii="宋体" w:hAnsi="宋体" w:cs="宋体"/>
          <w:sz w:val="30"/>
          <w:szCs w:val="30"/>
        </w:rPr>
      </w:pPr>
    </w:p>
    <w:p>
      <w:pPr>
        <w:ind w:firstLine="600" w:firstLineChars="200"/>
        <w:jc w:val="center"/>
        <w:rPr>
          <w:rFonts w:ascii="宋体" w:hAnsi="宋体" w:cs="宋体"/>
          <w:sz w:val="30"/>
          <w:szCs w:val="30"/>
        </w:rPr>
      </w:pPr>
    </w:p>
    <w:p>
      <w:pPr>
        <w:jc w:val="center"/>
        <w:rPr>
          <w:rFonts w:ascii="黑体" w:hAnsi="黑体" w:eastAsia="黑体"/>
          <w:bCs/>
          <w:sz w:val="36"/>
          <w:szCs w:val="36"/>
        </w:rPr>
      </w:pPr>
      <w:r>
        <w:rPr>
          <w:rFonts w:hint="eastAsia" w:ascii="黑体" w:hAnsi="黑体" w:eastAsia="黑体"/>
          <w:bCs/>
          <w:sz w:val="36"/>
          <w:szCs w:val="36"/>
        </w:rPr>
        <w:t>二、报表目录</w:t>
      </w:r>
    </w:p>
    <w:p>
      <w:pPr>
        <w:jc w:val="center"/>
        <w:rPr>
          <w:rFonts w:hint="eastAsia" w:ascii="黑体" w:hAnsi="黑体" w:eastAsia="黑体"/>
          <w:bCs/>
          <w:sz w:val="44"/>
          <w:szCs w:val="44"/>
        </w:rPr>
      </w:pPr>
    </w:p>
    <w:tbl>
      <w:tblPr>
        <w:tblStyle w:val="24"/>
        <w:tblW w:w="10259"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127"/>
        <w:gridCol w:w="2227"/>
        <w:gridCol w:w="2077"/>
        <w:gridCol w:w="1276"/>
        <w:gridCol w:w="8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wAfter w:w="0" w:type="dxa"/>
          <w:trHeight w:val="1083" w:hRule="atLeast"/>
        </w:trPr>
        <w:tc>
          <w:tcPr>
            <w:tcW w:w="1701" w:type="dxa"/>
            <w:noWrap w:val="0"/>
            <w:vAlign w:val="center"/>
          </w:tcPr>
          <w:p>
            <w:pPr>
              <w:spacing w:line="400" w:lineRule="exact"/>
              <w:jc w:val="center"/>
              <w:rPr>
                <w:rFonts w:ascii="宋体" w:hAnsi="宋体"/>
                <w:b/>
                <w:bCs/>
                <w:sz w:val="24"/>
              </w:rPr>
            </w:pPr>
            <w:r>
              <w:rPr>
                <w:rFonts w:hint="eastAsia" w:ascii="宋体" w:hAnsi="宋体"/>
                <w:b/>
                <w:bCs/>
                <w:sz w:val="24"/>
              </w:rPr>
              <w:t>表 号</w:t>
            </w:r>
          </w:p>
        </w:tc>
        <w:tc>
          <w:tcPr>
            <w:tcW w:w="2127" w:type="dxa"/>
            <w:noWrap w:val="0"/>
            <w:vAlign w:val="center"/>
          </w:tcPr>
          <w:p>
            <w:pPr>
              <w:spacing w:line="400" w:lineRule="exact"/>
              <w:jc w:val="center"/>
              <w:rPr>
                <w:rFonts w:ascii="宋体" w:hAnsi="宋体"/>
                <w:b/>
                <w:bCs/>
                <w:sz w:val="24"/>
              </w:rPr>
            </w:pPr>
            <w:r>
              <w:rPr>
                <w:rFonts w:hint="eastAsia" w:ascii="宋体" w:hAnsi="宋体"/>
                <w:b/>
                <w:bCs/>
                <w:sz w:val="24"/>
              </w:rPr>
              <w:t>表 名</w:t>
            </w:r>
          </w:p>
        </w:tc>
        <w:tc>
          <w:tcPr>
            <w:tcW w:w="2227" w:type="dxa"/>
            <w:noWrap w:val="0"/>
            <w:vAlign w:val="center"/>
          </w:tcPr>
          <w:p>
            <w:pPr>
              <w:spacing w:line="400" w:lineRule="exact"/>
              <w:jc w:val="center"/>
              <w:rPr>
                <w:rFonts w:ascii="宋体" w:hAnsi="宋体"/>
                <w:b/>
                <w:bCs/>
                <w:sz w:val="24"/>
              </w:rPr>
            </w:pPr>
            <w:r>
              <w:rPr>
                <w:rFonts w:hint="eastAsia" w:ascii="宋体" w:hAnsi="宋体"/>
                <w:b/>
                <w:bCs/>
                <w:sz w:val="24"/>
              </w:rPr>
              <w:t>调 查 单 位</w:t>
            </w:r>
          </w:p>
        </w:tc>
        <w:tc>
          <w:tcPr>
            <w:tcW w:w="2077" w:type="dxa"/>
            <w:noWrap w:val="0"/>
            <w:vAlign w:val="center"/>
          </w:tcPr>
          <w:p>
            <w:pPr>
              <w:spacing w:line="400" w:lineRule="exact"/>
              <w:jc w:val="center"/>
              <w:rPr>
                <w:rFonts w:ascii="宋体" w:hAnsi="宋体"/>
                <w:b/>
                <w:bCs/>
                <w:sz w:val="24"/>
              </w:rPr>
            </w:pPr>
            <w:r>
              <w:rPr>
                <w:rFonts w:hint="eastAsia" w:ascii="宋体" w:hAnsi="宋体"/>
                <w:b/>
                <w:bCs/>
                <w:sz w:val="24"/>
              </w:rPr>
              <w:t>报送日期</w:t>
            </w:r>
          </w:p>
        </w:tc>
        <w:tc>
          <w:tcPr>
            <w:tcW w:w="1276" w:type="dxa"/>
            <w:noWrap w:val="0"/>
            <w:vAlign w:val="center"/>
          </w:tcPr>
          <w:p>
            <w:pPr>
              <w:spacing w:line="400" w:lineRule="exact"/>
              <w:jc w:val="center"/>
              <w:rPr>
                <w:rFonts w:ascii="宋体" w:hAnsi="宋体"/>
                <w:b/>
                <w:bCs/>
                <w:sz w:val="24"/>
              </w:rPr>
            </w:pPr>
            <w:r>
              <w:rPr>
                <w:rFonts w:hint="eastAsia" w:ascii="宋体" w:hAnsi="宋体"/>
                <w:b/>
                <w:bCs/>
                <w:sz w:val="24"/>
              </w:rPr>
              <w:t>报送方式</w:t>
            </w:r>
          </w:p>
        </w:tc>
        <w:tc>
          <w:tcPr>
            <w:tcW w:w="851" w:type="dxa"/>
            <w:noWrap w:val="0"/>
            <w:vAlign w:val="center"/>
          </w:tcPr>
          <w:p>
            <w:pPr>
              <w:spacing w:line="400" w:lineRule="exact"/>
              <w:jc w:val="center"/>
              <w:rPr>
                <w:rFonts w:ascii="宋体" w:hAnsi="宋体"/>
                <w:b/>
                <w:bCs/>
                <w:sz w:val="24"/>
              </w:rPr>
            </w:pPr>
            <w:r>
              <w:rPr>
                <w:rFonts w:hint="eastAsia" w:ascii="宋体" w:hAnsi="宋体"/>
                <w:b/>
                <w:bCs/>
                <w:sz w:val="24"/>
              </w:rPr>
              <w:t>页码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1" w:hRule="exact"/>
        </w:trPr>
        <w:tc>
          <w:tcPr>
            <w:tcW w:w="1701" w:type="dxa"/>
            <w:noWrap w:val="0"/>
            <w:vAlign w:val="center"/>
          </w:tcPr>
          <w:p>
            <w:pPr>
              <w:spacing w:line="400" w:lineRule="exact"/>
              <w:jc w:val="center"/>
              <w:rPr>
                <w:rFonts w:hint="eastAsia" w:ascii="宋体" w:hAnsi="宋体"/>
                <w:bCs/>
                <w:szCs w:val="21"/>
              </w:rPr>
            </w:pPr>
            <w:r>
              <w:rPr>
                <w:rFonts w:hint="eastAsia" w:ascii="宋体" w:hAnsi="宋体"/>
                <w:bCs/>
                <w:szCs w:val="21"/>
              </w:rPr>
              <w:t>GMN</w:t>
            </w:r>
            <w:r>
              <w:rPr>
                <w:rFonts w:ascii="宋体" w:hAnsi="宋体"/>
                <w:bCs/>
                <w:szCs w:val="21"/>
              </w:rPr>
              <w:t>101</w:t>
            </w:r>
            <w:r>
              <w:rPr>
                <w:rFonts w:hint="eastAsia" w:ascii="宋体" w:hAnsi="宋体"/>
                <w:bCs/>
                <w:szCs w:val="21"/>
              </w:rPr>
              <w:t>表</w:t>
            </w:r>
          </w:p>
        </w:tc>
        <w:tc>
          <w:tcPr>
            <w:tcW w:w="2127" w:type="dxa"/>
            <w:noWrap w:val="0"/>
            <w:vAlign w:val="center"/>
          </w:tcPr>
          <w:p>
            <w:pPr>
              <w:spacing w:line="320" w:lineRule="exact"/>
              <w:jc w:val="center"/>
              <w:rPr>
                <w:rFonts w:ascii="宋体" w:hAnsi="宋体"/>
                <w:bCs/>
                <w:szCs w:val="21"/>
              </w:rPr>
            </w:pPr>
            <w:r>
              <w:rPr>
                <w:rFonts w:hint="eastAsia" w:ascii="宋体" w:hAnsi="宋体" w:cs="Arial Unicode MS"/>
                <w:bCs/>
                <w:szCs w:val="21"/>
              </w:rPr>
              <w:t>规模农业经营单位基本情况</w:t>
            </w:r>
          </w:p>
        </w:tc>
        <w:tc>
          <w:tcPr>
            <w:tcW w:w="2227" w:type="dxa"/>
            <w:noWrap w:val="0"/>
            <w:vAlign w:val="center"/>
          </w:tcPr>
          <w:p>
            <w:pPr>
              <w:pStyle w:val="53"/>
              <w:widowControl w:val="0"/>
              <w:spacing w:before="0" w:beforeAutospacing="0" w:after="0" w:afterAutospacing="0" w:line="320" w:lineRule="exact"/>
              <w:textAlignment w:val="auto"/>
              <w:rPr>
                <w:rFonts w:hint="eastAsia" w:ascii="宋体" w:hAnsi="宋体" w:eastAsia="宋体"/>
                <w:bCs/>
                <w:kern w:val="2"/>
                <w:sz w:val="21"/>
                <w:szCs w:val="21"/>
              </w:rPr>
            </w:pPr>
            <w:r>
              <w:rPr>
                <w:rFonts w:hint="eastAsia" w:ascii="宋体" w:hAnsi="宋体" w:eastAsia="宋体"/>
                <w:bCs/>
                <w:kern w:val="2"/>
                <w:sz w:val="21"/>
                <w:szCs w:val="21"/>
              </w:rPr>
              <w:t>我市符合条件的规模农业单位</w:t>
            </w:r>
          </w:p>
        </w:tc>
        <w:tc>
          <w:tcPr>
            <w:tcW w:w="2077" w:type="dxa"/>
            <w:vMerge w:val="restart"/>
            <w:noWrap w:val="0"/>
            <w:vAlign w:val="center"/>
          </w:tcPr>
          <w:p>
            <w:pPr>
              <w:tabs>
                <w:tab w:val="left" w:pos="556"/>
              </w:tabs>
              <w:spacing w:line="320" w:lineRule="exact"/>
              <w:rPr>
                <w:rFonts w:ascii="宋体" w:hAnsi="宋体"/>
                <w:bCs/>
                <w:szCs w:val="21"/>
              </w:rPr>
            </w:pPr>
            <w:r>
              <w:rPr>
                <w:rFonts w:hint="eastAsia" w:ascii="宋体" w:hAnsi="宋体"/>
                <w:bCs/>
                <w:szCs w:val="21"/>
              </w:rPr>
              <w:t>2</w:t>
            </w:r>
            <w:r>
              <w:rPr>
                <w:rFonts w:ascii="宋体" w:hAnsi="宋体"/>
                <w:bCs/>
                <w:szCs w:val="21"/>
              </w:rPr>
              <w:t>021年7</w:t>
            </w:r>
            <w:r>
              <w:rPr>
                <w:rFonts w:hint="eastAsia" w:ascii="宋体" w:hAnsi="宋体"/>
                <w:bCs/>
                <w:szCs w:val="21"/>
              </w:rPr>
              <w:t xml:space="preserve">月 </w:t>
            </w:r>
            <w:r>
              <w:rPr>
                <w:rFonts w:ascii="宋体" w:hAnsi="宋体"/>
                <w:bCs/>
                <w:szCs w:val="21"/>
              </w:rPr>
              <w:t>5</w:t>
            </w:r>
            <w:r>
              <w:rPr>
                <w:rFonts w:hint="eastAsia" w:ascii="宋体" w:hAnsi="宋体"/>
                <w:bCs/>
                <w:szCs w:val="21"/>
              </w:rPr>
              <w:t>日；2</w:t>
            </w:r>
            <w:r>
              <w:rPr>
                <w:rFonts w:ascii="宋体" w:hAnsi="宋体"/>
                <w:bCs/>
                <w:szCs w:val="21"/>
              </w:rPr>
              <w:t>021年</w:t>
            </w:r>
            <w:r>
              <w:rPr>
                <w:rFonts w:hint="eastAsia" w:ascii="宋体" w:hAnsi="宋体"/>
                <w:bCs/>
                <w:szCs w:val="21"/>
              </w:rPr>
              <w:t xml:space="preserve"> </w:t>
            </w:r>
            <w:r>
              <w:rPr>
                <w:rFonts w:ascii="宋体" w:hAnsi="宋体"/>
                <w:bCs/>
                <w:szCs w:val="21"/>
              </w:rPr>
              <w:t>1</w:t>
            </w:r>
            <w:r>
              <w:rPr>
                <w:rFonts w:hint="eastAsia" w:ascii="宋体" w:hAnsi="宋体"/>
                <w:bCs/>
                <w:szCs w:val="21"/>
              </w:rPr>
              <w:t>月</w:t>
            </w:r>
            <w:r>
              <w:rPr>
                <w:rFonts w:ascii="宋体" w:hAnsi="宋体"/>
                <w:bCs/>
                <w:szCs w:val="21"/>
              </w:rPr>
              <w:t>10</w:t>
            </w:r>
            <w:r>
              <w:rPr>
                <w:rFonts w:hint="eastAsia" w:ascii="宋体" w:hAnsi="宋体"/>
                <w:bCs/>
                <w:szCs w:val="21"/>
              </w:rPr>
              <w:t>日</w:t>
            </w:r>
          </w:p>
        </w:tc>
        <w:tc>
          <w:tcPr>
            <w:tcW w:w="1276" w:type="dxa"/>
            <w:vMerge w:val="restart"/>
            <w:noWrap w:val="0"/>
            <w:vAlign w:val="center"/>
          </w:tcPr>
          <w:p>
            <w:pPr>
              <w:spacing w:line="320" w:lineRule="exact"/>
              <w:jc w:val="center"/>
              <w:rPr>
                <w:rFonts w:hint="eastAsia" w:ascii="宋体" w:hAnsi="宋体"/>
                <w:bCs/>
                <w:szCs w:val="21"/>
              </w:rPr>
            </w:pPr>
            <w:r>
              <w:rPr>
                <w:rFonts w:hint="eastAsia" w:ascii="宋体" w:hAnsi="宋体"/>
                <w:bCs/>
                <w:szCs w:val="21"/>
              </w:rPr>
              <w:t>网络直报</w:t>
            </w:r>
          </w:p>
        </w:tc>
        <w:tc>
          <w:tcPr>
            <w:tcW w:w="851" w:type="dxa"/>
            <w:noWrap w:val="0"/>
            <w:vAlign w:val="center"/>
          </w:tcPr>
          <w:p>
            <w:pPr>
              <w:pStyle w:val="53"/>
              <w:widowControl w:val="0"/>
              <w:spacing w:before="0" w:beforeAutospacing="0" w:after="0" w:afterAutospacing="0" w:line="320" w:lineRule="exact"/>
              <w:textAlignment w:val="auto"/>
              <w:rPr>
                <w:rFonts w:ascii="宋体" w:hAnsi="宋体" w:eastAsia="宋体"/>
                <w:bCs/>
                <w:kern w:val="2"/>
                <w:sz w:val="21"/>
                <w:szCs w:val="21"/>
              </w:rPr>
            </w:pPr>
            <w:r>
              <w:rPr>
                <w:rFonts w:ascii="宋体" w:hAnsi="宋体" w:eastAsia="宋体"/>
                <w:bCs/>
                <w:kern w:val="2"/>
                <w:sz w:val="21"/>
                <w:szCs w:val="21"/>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3" w:hRule="exact"/>
        </w:trPr>
        <w:tc>
          <w:tcPr>
            <w:tcW w:w="1701" w:type="dxa"/>
            <w:noWrap w:val="0"/>
            <w:vAlign w:val="center"/>
          </w:tcPr>
          <w:p>
            <w:pPr>
              <w:spacing w:line="400" w:lineRule="exact"/>
              <w:jc w:val="center"/>
              <w:rPr>
                <w:rFonts w:ascii="宋体" w:hAnsi="宋体"/>
                <w:bCs/>
                <w:szCs w:val="21"/>
              </w:rPr>
            </w:pPr>
            <w:r>
              <w:rPr>
                <w:rFonts w:hint="eastAsia" w:ascii="宋体" w:hAnsi="宋体"/>
                <w:bCs/>
                <w:szCs w:val="21"/>
              </w:rPr>
              <w:t>GMN102表</w:t>
            </w:r>
          </w:p>
        </w:tc>
        <w:tc>
          <w:tcPr>
            <w:tcW w:w="2127" w:type="dxa"/>
            <w:noWrap w:val="0"/>
            <w:vAlign w:val="center"/>
          </w:tcPr>
          <w:p>
            <w:pPr>
              <w:spacing w:line="320" w:lineRule="exact"/>
              <w:jc w:val="center"/>
              <w:rPr>
                <w:rFonts w:ascii="宋体" w:hAnsi="宋体"/>
                <w:bCs/>
                <w:szCs w:val="21"/>
              </w:rPr>
            </w:pPr>
            <w:r>
              <w:rPr>
                <w:rFonts w:hint="eastAsia" w:ascii="宋体" w:hAnsi="宋体"/>
                <w:bCs/>
                <w:szCs w:val="21"/>
              </w:rPr>
              <w:t>规模农业经营单位主要产品产量和产值表</w:t>
            </w:r>
          </w:p>
        </w:tc>
        <w:tc>
          <w:tcPr>
            <w:tcW w:w="2227" w:type="dxa"/>
            <w:noWrap w:val="0"/>
            <w:vAlign w:val="center"/>
          </w:tcPr>
          <w:p>
            <w:pPr>
              <w:spacing w:line="320" w:lineRule="exact"/>
              <w:jc w:val="center"/>
              <w:rPr>
                <w:rFonts w:ascii="宋体" w:hAnsi="宋体"/>
                <w:bCs/>
                <w:szCs w:val="21"/>
              </w:rPr>
            </w:pPr>
            <w:r>
              <w:rPr>
                <w:rFonts w:hint="eastAsia" w:ascii="宋体" w:hAnsi="宋体"/>
                <w:bCs/>
                <w:szCs w:val="21"/>
              </w:rPr>
              <w:t>我市符合条件的规模农业单位</w:t>
            </w:r>
          </w:p>
        </w:tc>
        <w:tc>
          <w:tcPr>
            <w:tcW w:w="2077" w:type="dxa"/>
            <w:vMerge w:val="continue"/>
            <w:noWrap w:val="0"/>
            <w:vAlign w:val="top"/>
          </w:tcPr>
          <w:p>
            <w:pPr>
              <w:spacing w:line="320" w:lineRule="exact"/>
              <w:jc w:val="center"/>
              <w:rPr>
                <w:rFonts w:ascii="宋体" w:hAnsi="宋体"/>
                <w:bCs/>
                <w:szCs w:val="21"/>
              </w:rPr>
            </w:pPr>
          </w:p>
        </w:tc>
        <w:tc>
          <w:tcPr>
            <w:tcW w:w="1276" w:type="dxa"/>
            <w:vMerge w:val="continue"/>
            <w:noWrap w:val="0"/>
            <w:vAlign w:val="top"/>
          </w:tcPr>
          <w:p>
            <w:pPr>
              <w:spacing w:line="320" w:lineRule="exact"/>
              <w:jc w:val="center"/>
              <w:rPr>
                <w:rFonts w:ascii="宋体" w:hAnsi="宋体"/>
                <w:bCs/>
                <w:szCs w:val="21"/>
              </w:rPr>
            </w:pPr>
          </w:p>
        </w:tc>
        <w:tc>
          <w:tcPr>
            <w:tcW w:w="851" w:type="dxa"/>
            <w:noWrap w:val="0"/>
            <w:vAlign w:val="center"/>
          </w:tcPr>
          <w:p>
            <w:pPr>
              <w:spacing w:line="320" w:lineRule="exact"/>
              <w:jc w:val="center"/>
              <w:rPr>
                <w:rFonts w:ascii="宋体" w:hAnsi="宋体"/>
                <w:bCs/>
                <w:szCs w:val="21"/>
              </w:rPr>
            </w:pPr>
            <w:r>
              <w:rPr>
                <w:rFonts w:ascii="宋体" w:hAnsi="宋体"/>
                <w:bCs/>
                <w:szCs w:val="21"/>
              </w:rPr>
              <w:t>5</w:t>
            </w:r>
          </w:p>
        </w:tc>
      </w:tr>
    </w:tbl>
    <w:p>
      <w:pPr>
        <w:jc w:val="center"/>
        <w:rPr>
          <w:rFonts w:ascii="宋体" w:hAnsi="宋体"/>
          <w:bCs/>
          <w:sz w:val="36"/>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ascii="黑体" w:hAnsi="黑体" w:eastAsia="黑体"/>
          <w:bCs/>
          <w:szCs w:val="32"/>
        </w:rPr>
      </w:pPr>
    </w:p>
    <w:p>
      <w:pPr>
        <w:jc w:val="center"/>
        <w:rPr>
          <w:rFonts w:hint="eastAsia" w:ascii="黑体" w:hAnsi="黑体" w:eastAsia="黑体"/>
          <w:bCs/>
          <w:szCs w:val="32"/>
        </w:rPr>
      </w:pPr>
    </w:p>
    <w:p>
      <w:pPr>
        <w:jc w:val="center"/>
        <w:rPr>
          <w:rFonts w:hint="eastAsia" w:ascii="黑体" w:hAnsi="黑体" w:eastAsia="黑体"/>
          <w:bCs/>
          <w:szCs w:val="32"/>
        </w:rPr>
      </w:pPr>
    </w:p>
    <w:p>
      <w:pPr>
        <w:jc w:val="center"/>
        <w:rPr>
          <w:rFonts w:ascii="黑体" w:hAnsi="黑体" w:eastAsia="黑体"/>
          <w:bCs/>
          <w:szCs w:val="32"/>
        </w:rPr>
      </w:pPr>
    </w:p>
    <w:p>
      <w:pPr>
        <w:jc w:val="center"/>
        <w:rPr>
          <w:rFonts w:hint="eastAsia" w:ascii="黑体" w:hAnsi="黑体" w:eastAsia="黑体"/>
          <w:bCs/>
          <w:szCs w:val="32"/>
        </w:rPr>
      </w:pPr>
    </w:p>
    <w:p>
      <w:pPr>
        <w:jc w:val="center"/>
        <w:rPr>
          <w:rFonts w:ascii="黑体" w:hAnsi="黑体" w:eastAsia="黑体"/>
          <w:bCs/>
          <w:szCs w:val="32"/>
        </w:rPr>
      </w:pPr>
    </w:p>
    <w:p>
      <w:pPr>
        <w:jc w:val="center"/>
        <w:rPr>
          <w:rFonts w:hint="eastAsia" w:ascii="黑体" w:hAnsi="黑体" w:eastAsia="黑体"/>
          <w:bCs/>
          <w:szCs w:val="32"/>
        </w:rPr>
      </w:pPr>
    </w:p>
    <w:p>
      <w:pPr>
        <w:spacing w:line="520" w:lineRule="exact"/>
        <w:ind w:right="82" w:rightChars="39"/>
        <w:jc w:val="center"/>
        <w:rPr>
          <w:rFonts w:hint="eastAsia" w:ascii="黑体" w:hAnsi="黑体" w:eastAsia="黑体"/>
          <w:bCs/>
          <w:sz w:val="36"/>
          <w:szCs w:val="36"/>
        </w:rPr>
      </w:pPr>
    </w:p>
    <w:p>
      <w:pPr>
        <w:spacing w:line="520" w:lineRule="exact"/>
        <w:ind w:right="82" w:rightChars="39"/>
        <w:jc w:val="center"/>
        <w:rPr>
          <w:rFonts w:hint="eastAsia" w:ascii="黑体" w:hAnsi="黑体" w:eastAsia="黑体"/>
          <w:bCs/>
          <w:sz w:val="36"/>
          <w:szCs w:val="36"/>
        </w:rPr>
      </w:pPr>
      <w:r>
        <w:rPr>
          <w:rFonts w:hint="eastAsia" w:ascii="黑体" w:hAnsi="黑体" w:eastAsia="黑体"/>
          <w:bCs/>
          <w:sz w:val="36"/>
          <w:szCs w:val="36"/>
        </w:rPr>
        <w:t>三、调查表式</w:t>
      </w:r>
    </w:p>
    <w:tbl>
      <w:tblPr>
        <w:tblStyle w:val="24"/>
        <w:tblW w:w="12580" w:type="dxa"/>
        <w:tblInd w:w="108" w:type="dxa"/>
        <w:tblLayout w:type="autofit"/>
        <w:tblCellMar>
          <w:top w:w="0" w:type="dxa"/>
          <w:left w:w="108" w:type="dxa"/>
          <w:bottom w:w="0" w:type="dxa"/>
          <w:right w:w="108" w:type="dxa"/>
        </w:tblCellMar>
      </w:tblPr>
      <w:tblGrid>
        <w:gridCol w:w="2410"/>
        <w:gridCol w:w="4394"/>
        <w:gridCol w:w="3119"/>
        <w:gridCol w:w="2421"/>
        <w:gridCol w:w="236"/>
      </w:tblGrid>
      <w:tr>
        <w:trPr>
          <w:gridAfter w:val="2"/>
          <w:wBefore w:w="0" w:type="dxa"/>
          <w:wAfter w:w="2657" w:type="dxa"/>
          <w:trHeight w:val="332" w:hRule="atLeast"/>
        </w:trPr>
        <w:tc>
          <w:tcPr>
            <w:tcW w:w="9923" w:type="dxa"/>
            <w:gridSpan w:val="3"/>
            <w:tcBorders>
              <w:top w:val="nil"/>
              <w:left w:val="nil"/>
              <w:bottom w:val="nil"/>
              <w:right w:val="nil"/>
            </w:tcBorders>
            <w:noWrap/>
            <w:vAlign w:val="center"/>
          </w:tcPr>
          <w:p>
            <w:pPr>
              <w:spacing w:line="520" w:lineRule="exact"/>
              <w:jc w:val="center"/>
              <w:rPr>
                <w:rFonts w:ascii="方正小标宋简体" w:hAnsi="宋体" w:eastAsia="方正小标宋简体"/>
                <w:bCs/>
                <w:kern w:val="0"/>
                <w:sz w:val="32"/>
                <w:szCs w:val="32"/>
              </w:rPr>
            </w:pPr>
            <w:r>
              <w:rPr>
                <w:rFonts w:hint="eastAsia" w:ascii="方正小标宋简体" w:hAnsi="宋体" w:eastAsia="方正小标宋简体"/>
                <w:bCs/>
                <w:kern w:val="0"/>
                <w:sz w:val="32"/>
                <w:szCs w:val="32"/>
              </w:rPr>
              <w:t>无锡市规模以上单位农业调查表</w:t>
            </w:r>
          </w:p>
        </w:tc>
      </w:tr>
      <w:tr>
        <w:tblPrEx>
          <w:tblCellMar>
            <w:top w:w="0" w:type="dxa"/>
            <w:left w:w="108" w:type="dxa"/>
            <w:bottom w:w="0" w:type="dxa"/>
            <w:right w:w="108" w:type="dxa"/>
          </w:tblCellMar>
        </w:tblPrEx>
        <w:trPr>
          <w:gridAfter w:val="2"/>
          <w:wBefore w:w="0" w:type="dxa"/>
          <w:wAfter w:w="2657" w:type="dxa"/>
          <w:trHeight w:val="495" w:hRule="atLeast"/>
        </w:trPr>
        <w:tc>
          <w:tcPr>
            <w:tcW w:w="9923" w:type="dxa"/>
            <w:gridSpan w:val="3"/>
            <w:tcBorders>
              <w:top w:val="nil"/>
              <w:left w:val="nil"/>
              <w:bottom w:val="nil"/>
              <w:right w:val="nil"/>
            </w:tcBorders>
            <w:noWrap/>
            <w:vAlign w:val="center"/>
          </w:tcPr>
          <w:p>
            <w:pPr>
              <w:spacing w:line="440" w:lineRule="exact"/>
              <w:jc w:val="center"/>
              <w:rPr>
                <w:rFonts w:hint="eastAsia" w:ascii="方正小标宋简体" w:hAnsi="宋体" w:eastAsia="方正小标宋简体"/>
                <w:bCs/>
                <w:kern w:val="0"/>
                <w:sz w:val="28"/>
                <w:szCs w:val="28"/>
              </w:rPr>
            </w:pPr>
            <w:r>
              <w:rPr>
                <w:rFonts w:hint="eastAsia" w:ascii="方正小标宋简体" w:hAnsi="宋体" w:eastAsia="方正小标宋简体"/>
                <w:bCs/>
                <w:kern w:val="0"/>
                <w:sz w:val="28"/>
                <w:szCs w:val="28"/>
              </w:rPr>
              <w:t>（一）</w:t>
            </w:r>
            <w:r>
              <w:rPr>
                <w:rFonts w:ascii="方正小标宋简体" w:hAnsi="宋体" w:eastAsia="方正小标宋简体"/>
                <w:bCs/>
                <w:kern w:val="0"/>
                <w:sz w:val="28"/>
                <w:szCs w:val="28"/>
              </w:rPr>
              <w:t>基本情况</w:t>
            </w:r>
          </w:p>
        </w:tc>
      </w:tr>
      <w:tr>
        <w:tblPrEx>
          <w:tblCellMar>
            <w:top w:w="0" w:type="dxa"/>
            <w:left w:w="108" w:type="dxa"/>
            <w:bottom w:w="0" w:type="dxa"/>
            <w:right w:w="108" w:type="dxa"/>
          </w:tblCellMar>
        </w:tblPrEx>
        <w:trPr>
          <w:gridAfter w:val="2"/>
          <w:wBefore w:w="0" w:type="dxa"/>
          <w:wAfter w:w="2657" w:type="dxa"/>
          <w:trHeight w:val="269" w:hRule="atLeast"/>
        </w:trPr>
        <w:tc>
          <w:tcPr>
            <w:tcW w:w="2410" w:type="dxa"/>
            <w:tcBorders>
              <w:top w:val="nil"/>
              <w:left w:val="nil"/>
              <w:bottom w:val="nil"/>
              <w:right w:val="nil"/>
            </w:tcBorders>
            <w:noWrap/>
            <w:vAlign w:val="top"/>
          </w:tcPr>
          <w:p>
            <w:pPr>
              <w:widowControl/>
              <w:spacing w:line="240" w:lineRule="exact"/>
              <w:jc w:val="left"/>
              <w:rPr>
                <w:rFonts w:hint="eastAsia" w:ascii="宋体" w:hAnsi="宋体" w:cs="宋体"/>
                <w:kern w:val="0"/>
                <w:sz w:val="20"/>
                <w:szCs w:val="20"/>
              </w:rPr>
            </w:pPr>
          </w:p>
        </w:tc>
        <w:tc>
          <w:tcPr>
            <w:tcW w:w="4394" w:type="dxa"/>
            <w:noWrap w:val="0"/>
            <w:vAlign w:val="top"/>
          </w:tcPr>
          <w:p>
            <w:pPr>
              <w:widowControl/>
              <w:spacing w:line="240" w:lineRule="exact"/>
              <w:jc w:val="left"/>
              <w:rPr>
                <w:rFonts w:eastAsia="Times New Roman"/>
                <w:kern w:val="0"/>
                <w:sz w:val="20"/>
                <w:szCs w:val="20"/>
              </w:rPr>
            </w:pPr>
          </w:p>
        </w:tc>
        <w:tc>
          <w:tcPr>
            <w:tcW w:w="3119" w:type="dxa"/>
            <w:noWrap w:val="0"/>
            <w:vAlign w:val="top"/>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表    号：G</w:t>
            </w:r>
            <w:r>
              <w:rPr>
                <w:rFonts w:ascii="宋体" w:hAnsi="宋体" w:cs="宋体"/>
                <w:kern w:val="0"/>
                <w:sz w:val="20"/>
                <w:szCs w:val="20"/>
              </w:rPr>
              <w:t xml:space="preserve">  </w:t>
            </w:r>
            <w:r>
              <w:rPr>
                <w:rFonts w:hint="eastAsia" w:ascii="宋体" w:hAnsi="宋体" w:cs="宋体"/>
                <w:kern w:val="0"/>
                <w:sz w:val="20"/>
                <w:szCs w:val="20"/>
              </w:rPr>
              <w:t>M</w:t>
            </w:r>
            <w:r>
              <w:rPr>
                <w:rFonts w:ascii="宋体" w:hAnsi="宋体" w:cs="宋体"/>
                <w:kern w:val="0"/>
                <w:sz w:val="20"/>
                <w:szCs w:val="20"/>
              </w:rPr>
              <w:t xml:space="preserve">  </w:t>
            </w:r>
            <w:r>
              <w:rPr>
                <w:rFonts w:hint="eastAsia" w:ascii="宋体" w:hAnsi="宋体" w:cs="宋体"/>
                <w:kern w:val="0"/>
                <w:sz w:val="20"/>
                <w:szCs w:val="20"/>
              </w:rPr>
              <w:t>N</w:t>
            </w:r>
            <w:r>
              <w:rPr>
                <w:rFonts w:ascii="宋体" w:hAnsi="宋体" w:cs="宋体"/>
                <w:kern w:val="0"/>
                <w:sz w:val="20"/>
                <w:szCs w:val="20"/>
              </w:rPr>
              <w:t xml:space="preserve">  </w:t>
            </w:r>
            <w:r>
              <w:rPr>
                <w:rFonts w:hint="eastAsia" w:ascii="宋体" w:hAnsi="宋体" w:cs="宋体"/>
                <w:kern w:val="0"/>
                <w:sz w:val="20"/>
                <w:szCs w:val="20"/>
              </w:rPr>
              <w:t>101</w:t>
            </w:r>
            <w:r>
              <w:rPr>
                <w:rFonts w:ascii="宋体" w:hAnsi="宋体" w:cs="宋体"/>
                <w:kern w:val="0"/>
                <w:sz w:val="20"/>
                <w:szCs w:val="20"/>
              </w:rPr>
              <w:t xml:space="preserve">   </w:t>
            </w:r>
            <w:r>
              <w:rPr>
                <w:rFonts w:hint="eastAsia" w:ascii="宋体" w:hAnsi="宋体" w:cs="宋体"/>
                <w:kern w:val="0"/>
                <w:sz w:val="20"/>
                <w:szCs w:val="20"/>
              </w:rPr>
              <w:t>表</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制定机关：无 锡 市 统 计 局</w:t>
            </w:r>
          </w:p>
        </w:tc>
      </w:tr>
      <w:tr>
        <w:tblPrEx>
          <w:tblCellMar>
            <w:top w:w="0" w:type="dxa"/>
            <w:left w:w="108" w:type="dxa"/>
            <w:bottom w:w="0" w:type="dxa"/>
            <w:right w:w="108" w:type="dxa"/>
          </w:tblCellMar>
        </w:tblPrEx>
        <w:trPr>
          <w:gridAfter w:val="2"/>
          <w:wBefore w:w="0" w:type="dxa"/>
          <w:wAfter w:w="2657" w:type="dxa"/>
          <w:trHeight w:val="221" w:hRule="atLeast"/>
        </w:trPr>
        <w:tc>
          <w:tcPr>
            <w:tcW w:w="2410" w:type="dxa"/>
            <w:tcBorders>
              <w:top w:val="nil"/>
              <w:left w:val="nil"/>
              <w:bottom w:val="nil"/>
              <w:right w:val="nil"/>
            </w:tcBorders>
            <w:noWrap/>
            <w:vAlign w:val="bottom"/>
          </w:tcPr>
          <w:p>
            <w:pPr>
              <w:widowControl/>
              <w:spacing w:line="240" w:lineRule="exact"/>
              <w:jc w:val="left"/>
              <w:rPr>
                <w:rFonts w:hint="eastAsia" w:ascii="宋体" w:hAnsi="宋体" w:cs="宋体"/>
                <w:kern w:val="0"/>
                <w:sz w:val="20"/>
                <w:szCs w:val="20"/>
              </w:rPr>
            </w:pPr>
          </w:p>
        </w:tc>
        <w:tc>
          <w:tcPr>
            <w:tcW w:w="4394" w:type="dxa"/>
            <w:noWrap w:val="0"/>
            <w:vAlign w:val="center"/>
          </w:tcPr>
          <w:p>
            <w:pPr>
              <w:widowControl/>
              <w:spacing w:line="240" w:lineRule="exact"/>
              <w:jc w:val="left"/>
              <w:rPr>
                <w:rFonts w:eastAsia="Times New Roman"/>
                <w:kern w:val="0"/>
                <w:sz w:val="20"/>
                <w:szCs w:val="20"/>
              </w:rPr>
            </w:pPr>
          </w:p>
        </w:tc>
        <w:tc>
          <w:tcPr>
            <w:tcW w:w="3119" w:type="dxa"/>
            <w:noWrap w:val="0"/>
            <w:vAlign w:val="top"/>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xml:space="preserve">批准文号：苏统制 </w:t>
            </w:r>
            <w:r>
              <w:rPr>
                <w:snapToGrid w:val="0"/>
                <w:kern w:val="0"/>
                <w:sz w:val="18"/>
                <w:szCs w:val="18"/>
              </w:rPr>
              <w:t>〔</w:t>
            </w:r>
            <w:r>
              <w:rPr>
                <w:rFonts w:hint="eastAsia" w:ascii="宋体" w:hAnsi="宋体" w:eastAsia="宋体" w:cs="宋体"/>
                <w:snapToGrid w:val="0"/>
                <w:kern w:val="0"/>
                <w:sz w:val="20"/>
                <w:szCs w:val="20"/>
              </w:rPr>
              <w:t>20</w:t>
            </w:r>
            <w:r>
              <w:rPr>
                <w:rFonts w:hint="eastAsia" w:ascii="宋体" w:hAnsi="宋体" w:eastAsia="宋体" w:cs="宋体"/>
                <w:snapToGrid w:val="0"/>
                <w:kern w:val="0"/>
                <w:sz w:val="20"/>
                <w:szCs w:val="20"/>
                <w:lang w:val="en-US" w:eastAsia="zh-CN"/>
              </w:rPr>
              <w:t>20</w:t>
            </w:r>
            <w:r>
              <w:rPr>
                <w:snapToGrid w:val="0"/>
                <w:kern w:val="0"/>
                <w:sz w:val="18"/>
                <w:szCs w:val="18"/>
              </w:rPr>
              <w:t>〕</w:t>
            </w:r>
            <w:r>
              <w:rPr>
                <w:rFonts w:hint="eastAsia" w:ascii="宋体" w:hAnsi="宋体" w:cs="宋体"/>
                <w:kern w:val="0"/>
                <w:sz w:val="20"/>
                <w:szCs w:val="20"/>
                <w:lang w:val="en-US" w:eastAsia="zh-CN"/>
              </w:rPr>
              <w:t xml:space="preserve"> 17</w:t>
            </w:r>
            <w:r>
              <w:rPr>
                <w:rFonts w:hint="eastAsia" w:ascii="宋体" w:hAnsi="宋体" w:cs="宋体"/>
                <w:kern w:val="0"/>
                <w:sz w:val="20"/>
                <w:szCs w:val="20"/>
              </w:rPr>
              <w:t xml:space="preserve"> 号</w:t>
            </w:r>
          </w:p>
        </w:tc>
      </w:tr>
      <w:tr>
        <w:tblPrEx>
          <w:tblCellMar>
            <w:top w:w="0" w:type="dxa"/>
            <w:left w:w="108" w:type="dxa"/>
            <w:bottom w:w="0" w:type="dxa"/>
            <w:right w:w="108" w:type="dxa"/>
          </w:tblCellMar>
        </w:tblPrEx>
        <w:trPr>
          <w:wBefore w:w="0" w:type="dxa"/>
          <w:wAfter w:w="0" w:type="dxa"/>
          <w:trHeight w:val="85" w:hRule="atLeast"/>
        </w:trPr>
        <w:tc>
          <w:tcPr>
            <w:tcW w:w="2410" w:type="dxa"/>
            <w:tcBorders>
              <w:top w:val="nil"/>
              <w:left w:val="nil"/>
              <w:bottom w:val="nil"/>
              <w:right w:val="nil"/>
            </w:tcBorders>
            <w:noWrap/>
            <w:vAlign w:val="center"/>
          </w:tcPr>
          <w:p>
            <w:pPr>
              <w:widowControl/>
              <w:spacing w:line="240" w:lineRule="exact"/>
              <w:jc w:val="left"/>
              <w:rPr>
                <w:rFonts w:hint="eastAsia"/>
                <w:kern w:val="0"/>
                <w:sz w:val="20"/>
                <w:szCs w:val="20"/>
              </w:rPr>
            </w:pPr>
            <w:r>
              <w:rPr>
                <w:rFonts w:hint="eastAsia" w:ascii="宋体" w:hAnsi="宋体"/>
                <w:kern w:val="0"/>
                <w:sz w:val="20"/>
                <w:szCs w:val="20"/>
              </w:rPr>
              <w:t>综合单位名称（盖章）</w:t>
            </w:r>
            <w:r>
              <w:rPr>
                <w:kern w:val="0"/>
                <w:sz w:val="20"/>
                <w:szCs w:val="20"/>
              </w:rPr>
              <w:t xml:space="preserve"> </w:t>
            </w:r>
            <w:r>
              <w:rPr>
                <w:rFonts w:hint="eastAsia" w:ascii="宋体" w:hAnsi="宋体"/>
                <w:kern w:val="0"/>
                <w:sz w:val="20"/>
                <w:szCs w:val="20"/>
              </w:rPr>
              <w:t>：</w:t>
            </w:r>
          </w:p>
        </w:tc>
        <w:tc>
          <w:tcPr>
            <w:tcW w:w="4394" w:type="dxa"/>
            <w:noWrap w:val="0"/>
            <w:vAlign w:val="center"/>
          </w:tcPr>
          <w:p>
            <w:pPr>
              <w:widowControl/>
              <w:spacing w:line="240" w:lineRule="exact"/>
              <w:jc w:val="center"/>
              <w:rPr>
                <w:kern w:val="0"/>
                <w:sz w:val="20"/>
                <w:szCs w:val="20"/>
              </w:rPr>
            </w:pPr>
            <w:r>
              <w:rPr>
                <w:kern w:val="0"/>
                <w:sz w:val="20"/>
                <w:szCs w:val="20"/>
              </w:rPr>
              <w:t xml:space="preserve">20     </w:t>
            </w:r>
            <w:r>
              <w:rPr>
                <w:rFonts w:hint="eastAsia" w:ascii="宋体" w:hAnsi="宋体"/>
                <w:kern w:val="0"/>
                <w:sz w:val="20"/>
                <w:szCs w:val="20"/>
              </w:rPr>
              <w:t>年</w:t>
            </w:r>
            <w:r>
              <w:rPr>
                <w:kern w:val="0"/>
                <w:sz w:val="20"/>
                <w:szCs w:val="20"/>
              </w:rPr>
              <w:t xml:space="preserve">     </w:t>
            </w:r>
            <w:r>
              <w:rPr>
                <w:rFonts w:hint="eastAsia" w:ascii="宋体" w:hAnsi="宋体"/>
                <w:kern w:val="0"/>
                <w:sz w:val="20"/>
                <w:szCs w:val="20"/>
              </w:rPr>
              <w:t>月</w:t>
            </w:r>
          </w:p>
        </w:tc>
        <w:tc>
          <w:tcPr>
            <w:tcW w:w="3119" w:type="dxa"/>
            <w:noWrap w:val="0"/>
            <w:vAlign w:val="bottom"/>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有效期至：</w:t>
            </w:r>
            <w:r>
              <w:rPr>
                <w:rFonts w:ascii="宋体" w:hAnsi="宋体" w:cs="宋体"/>
                <w:kern w:val="0"/>
                <w:sz w:val="20"/>
                <w:szCs w:val="20"/>
              </w:rPr>
              <w:t>2022</w:t>
            </w: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年</w:t>
            </w: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w:t>
            </w:r>
            <w:r>
              <w:rPr>
                <w:rFonts w:hint="eastAsia" w:ascii="宋体" w:hAnsi="宋体" w:cs="宋体"/>
                <w:kern w:val="0"/>
                <w:sz w:val="20"/>
                <w:szCs w:val="20"/>
                <w:lang w:val="en-US" w:eastAsia="zh-CN"/>
              </w:rPr>
              <w:t>1</w:t>
            </w:r>
            <w:r>
              <w:rPr>
                <w:rFonts w:ascii="宋体" w:hAnsi="宋体" w:cs="宋体"/>
                <w:kern w:val="0"/>
                <w:sz w:val="20"/>
                <w:szCs w:val="20"/>
              </w:rPr>
              <w:t xml:space="preserve">  </w:t>
            </w:r>
            <w:r>
              <w:rPr>
                <w:rFonts w:hint="eastAsia" w:ascii="宋体" w:hAnsi="宋体" w:cs="宋体"/>
                <w:kern w:val="0"/>
                <w:sz w:val="20"/>
                <w:szCs w:val="20"/>
              </w:rPr>
              <w:t>月</w:t>
            </w:r>
          </w:p>
        </w:tc>
        <w:tc>
          <w:tcPr>
            <w:tcW w:w="2421" w:type="dxa"/>
            <w:noWrap w:val="0"/>
            <w:vAlign w:val="bottom"/>
          </w:tcPr>
          <w:p>
            <w:pPr>
              <w:widowControl/>
              <w:jc w:val="left"/>
              <w:rPr>
                <w:rFonts w:eastAsia="Times New Roman"/>
                <w:kern w:val="0"/>
                <w:sz w:val="20"/>
              </w:rPr>
            </w:pPr>
          </w:p>
        </w:tc>
        <w:tc>
          <w:tcPr>
            <w:tcW w:w="236" w:type="dxa"/>
            <w:noWrap w:val="0"/>
            <w:vAlign w:val="top"/>
          </w:tcPr>
          <w:p>
            <w:pPr>
              <w:widowControl/>
              <w:jc w:val="left"/>
              <w:rPr>
                <w:rFonts w:hint="eastAsia" w:ascii="宋体" w:hAnsi="宋体" w:cs="宋体"/>
                <w:kern w:val="0"/>
                <w:sz w:val="16"/>
                <w:szCs w:val="16"/>
              </w:rPr>
            </w:pPr>
          </w:p>
        </w:tc>
      </w:tr>
    </w:tbl>
    <w:p>
      <w:pPr>
        <w:rPr>
          <w:vanish/>
        </w:rPr>
      </w:pPr>
    </w:p>
    <w:tbl>
      <w:tblPr>
        <w:tblStyle w:val="24"/>
        <w:tblpPr w:leftFromText="180" w:rightFromText="180" w:vertAnchor="text" w:horzAnchor="margin" w:tblpY="133"/>
        <w:tblW w:w="10189" w:type="dxa"/>
        <w:tblInd w:w="0" w:type="dxa"/>
        <w:tblLayout w:type="autofit"/>
        <w:tblCellMar>
          <w:top w:w="0" w:type="dxa"/>
          <w:left w:w="108" w:type="dxa"/>
          <w:bottom w:w="0" w:type="dxa"/>
          <w:right w:w="108" w:type="dxa"/>
        </w:tblCellMar>
      </w:tblPr>
      <w:tblGrid>
        <w:gridCol w:w="2926"/>
        <w:gridCol w:w="1151"/>
        <w:gridCol w:w="375"/>
        <w:gridCol w:w="381"/>
        <w:gridCol w:w="662"/>
        <w:gridCol w:w="1261"/>
        <w:gridCol w:w="547"/>
        <w:gridCol w:w="1312"/>
        <w:gridCol w:w="991"/>
        <w:gridCol w:w="1016"/>
      </w:tblGrid>
      <w:tr>
        <w:tblPrEx>
          <w:tblCellMar>
            <w:top w:w="0" w:type="dxa"/>
            <w:left w:w="108" w:type="dxa"/>
            <w:bottom w:w="0" w:type="dxa"/>
            <w:right w:w="108" w:type="dxa"/>
          </w:tblCellMar>
        </w:tblPrEx>
        <w:trPr>
          <w:wBefore w:w="0" w:type="dxa"/>
          <w:wAfter w:w="0" w:type="dxa"/>
          <w:trHeight w:val="397" w:hRule="exact"/>
        </w:trPr>
        <w:tc>
          <w:tcPr>
            <w:tcW w:w="2926" w:type="dxa"/>
            <w:tcBorders>
              <w:top w:val="single" w:color="auto" w:sz="12" w:space="0"/>
              <w:left w:val="nil"/>
              <w:bottom w:val="single" w:color="auto" w:sz="4" w:space="0"/>
              <w:right w:val="single" w:color="auto" w:sz="4" w:space="0"/>
            </w:tcBorders>
            <w:noWrap w:val="0"/>
            <w:vAlign w:val="center"/>
          </w:tcPr>
          <w:p>
            <w:pPr>
              <w:rPr>
                <w:rFonts w:hint="eastAsia" w:ascii="宋体" w:hAnsi="宋体"/>
                <w:kern w:val="0"/>
                <w:sz w:val="20"/>
                <w:szCs w:val="20"/>
              </w:rPr>
            </w:pPr>
            <w:r>
              <w:rPr>
                <w:rFonts w:ascii="宋体" w:hAnsi="宋体"/>
                <w:kern w:val="0"/>
                <w:sz w:val="20"/>
                <w:szCs w:val="20"/>
              </w:rPr>
              <w:t>G01 单位</w:t>
            </w:r>
            <w:r>
              <w:rPr>
                <w:rFonts w:hint="eastAsia" w:ascii="宋体" w:hAnsi="宋体"/>
                <w:kern w:val="0"/>
                <w:sz w:val="20"/>
                <w:szCs w:val="20"/>
              </w:rPr>
              <w:t>类型：</w:t>
            </w:r>
          </w:p>
        </w:tc>
        <w:tc>
          <w:tcPr>
            <w:tcW w:w="7263" w:type="dxa"/>
            <w:gridSpan w:val="9"/>
            <w:tcBorders>
              <w:top w:val="single" w:color="auto" w:sz="12" w:space="0"/>
              <w:left w:val="nil"/>
              <w:bottom w:val="single" w:color="auto" w:sz="4" w:space="0"/>
              <w:right w:val="nil"/>
            </w:tcBorders>
            <w:noWrap/>
            <w:vAlign w:val="center"/>
          </w:tcPr>
          <w:p>
            <w:pPr>
              <w:rPr>
                <w:rFonts w:hint="eastAsia" w:ascii="宋体" w:hAnsi="宋体"/>
                <w:kern w:val="0"/>
                <w:sz w:val="20"/>
                <w:szCs w:val="20"/>
              </w:rPr>
            </w:pPr>
            <w:r>
              <w:rPr>
                <w:rFonts w:hint="eastAsia" w:ascii="宋体" w:hAnsi="宋体"/>
                <w:kern w:val="0"/>
                <w:sz w:val="20"/>
                <w:szCs w:val="20"/>
              </w:rPr>
              <w:t xml:space="preserve">（1）法人单位 </w:t>
            </w:r>
            <w:r>
              <w:rPr>
                <w:rFonts w:ascii="宋体" w:hAnsi="宋体"/>
                <w:kern w:val="0"/>
                <w:sz w:val="20"/>
                <w:szCs w:val="20"/>
              </w:rPr>
              <w:t xml:space="preserve">          </w:t>
            </w:r>
            <w:r>
              <w:rPr>
                <w:rFonts w:hint="eastAsia" w:ascii="宋体" w:hAnsi="宋体"/>
                <w:kern w:val="0"/>
                <w:sz w:val="20"/>
                <w:szCs w:val="20"/>
              </w:rPr>
              <w:t xml:space="preserve">（2）产业活动单位 </w:t>
            </w:r>
            <w:r>
              <w:rPr>
                <w:rFonts w:ascii="宋体" w:hAnsi="宋体"/>
                <w:kern w:val="0"/>
                <w:sz w:val="20"/>
                <w:szCs w:val="20"/>
              </w:rPr>
              <w:t xml:space="preserve">                       </w:t>
            </w:r>
            <w:r>
              <w:rPr>
                <w:rFonts w:hint="eastAsia" w:ascii="宋体" w:hAnsi="宋体"/>
                <w:kern w:val="0"/>
                <w:sz w:val="20"/>
                <w:szCs w:val="20"/>
              </w:rPr>
              <w:t>□</w:t>
            </w:r>
          </w:p>
        </w:tc>
      </w:tr>
      <w:tr>
        <w:tblPrEx>
          <w:tblCellMar>
            <w:top w:w="0" w:type="dxa"/>
            <w:left w:w="108" w:type="dxa"/>
            <w:bottom w:w="0" w:type="dxa"/>
            <w:right w:w="108" w:type="dxa"/>
          </w:tblCellMar>
        </w:tblPrEx>
        <w:trPr>
          <w:wBefore w:w="0" w:type="dxa"/>
          <w:wAfter w:w="0" w:type="dxa"/>
          <w:trHeight w:val="397" w:hRule="exact"/>
        </w:trPr>
        <w:tc>
          <w:tcPr>
            <w:tcW w:w="2926" w:type="dxa"/>
            <w:tcBorders>
              <w:top w:val="single" w:color="auto" w:sz="4" w:space="0"/>
              <w:left w:val="nil"/>
              <w:bottom w:val="single" w:color="auto" w:sz="4" w:space="0"/>
              <w:right w:val="single" w:color="auto" w:sz="4" w:space="0"/>
            </w:tcBorders>
            <w:noWrap w:val="0"/>
            <w:vAlign w:val="center"/>
          </w:tcPr>
          <w:p>
            <w:pPr>
              <w:rPr>
                <w:rFonts w:ascii="宋体" w:hAnsi="宋体"/>
                <w:kern w:val="0"/>
                <w:sz w:val="20"/>
                <w:szCs w:val="20"/>
              </w:rPr>
            </w:pPr>
            <w:r>
              <w:rPr>
                <w:rFonts w:ascii="宋体" w:hAnsi="宋体"/>
                <w:kern w:val="0"/>
                <w:sz w:val="20"/>
                <w:szCs w:val="20"/>
              </w:rPr>
              <w:t>G</w:t>
            </w:r>
            <w:r>
              <w:rPr>
                <w:rFonts w:hint="eastAsia" w:ascii="宋体" w:hAnsi="宋体"/>
                <w:kern w:val="0"/>
                <w:sz w:val="20"/>
                <w:szCs w:val="20"/>
              </w:rPr>
              <w:t>0</w:t>
            </w:r>
            <w:r>
              <w:rPr>
                <w:rFonts w:ascii="宋体" w:hAnsi="宋体"/>
                <w:kern w:val="0"/>
                <w:sz w:val="20"/>
                <w:szCs w:val="20"/>
              </w:rPr>
              <w:t>2</w:t>
            </w:r>
            <w:r>
              <w:rPr>
                <w:rFonts w:hint="eastAsia" w:ascii="宋体" w:hAnsi="宋体"/>
                <w:kern w:val="0"/>
                <w:sz w:val="20"/>
                <w:szCs w:val="20"/>
              </w:rPr>
              <w:t>单位社会信用代码：</w:t>
            </w:r>
          </w:p>
        </w:tc>
        <w:tc>
          <w:tcPr>
            <w:tcW w:w="7263" w:type="dxa"/>
            <w:gridSpan w:val="9"/>
            <w:tcBorders>
              <w:top w:val="single" w:color="auto" w:sz="4" w:space="0"/>
              <w:left w:val="nil"/>
              <w:bottom w:val="single" w:color="auto" w:sz="4" w:space="0"/>
              <w:right w:val="nil"/>
            </w:tcBorders>
            <w:noWrap/>
            <w:vAlign w:val="center"/>
          </w:tcPr>
          <w:p>
            <w:pPr>
              <w:rPr>
                <w:rFonts w:ascii="宋体" w:hAnsi="宋体"/>
                <w:kern w:val="0"/>
                <w:sz w:val="20"/>
                <w:szCs w:val="20"/>
              </w:rPr>
            </w:pPr>
            <w:r>
              <w:rPr>
                <w:rFonts w:hint="eastAsia" w:ascii="宋体" w:hAnsi="宋体"/>
                <w:kern w:val="0"/>
                <w:sz w:val="20"/>
                <w:szCs w:val="20"/>
              </w:rPr>
              <w:t>□□□□□□□□□□□□□□□□□□</w:t>
            </w:r>
          </w:p>
        </w:tc>
      </w:tr>
      <w:tr>
        <w:tblPrEx>
          <w:tblCellMar>
            <w:top w:w="0" w:type="dxa"/>
            <w:left w:w="108" w:type="dxa"/>
            <w:bottom w:w="0" w:type="dxa"/>
            <w:right w:w="108" w:type="dxa"/>
          </w:tblCellMar>
        </w:tblPrEx>
        <w:trPr>
          <w:wBefore w:w="0" w:type="dxa"/>
          <w:wAfter w:w="0" w:type="dxa"/>
          <w:trHeight w:val="397" w:hRule="exact"/>
        </w:trPr>
        <w:tc>
          <w:tcPr>
            <w:tcW w:w="10189" w:type="dxa"/>
            <w:gridSpan w:val="10"/>
            <w:tcBorders>
              <w:top w:val="single" w:color="auto" w:sz="4" w:space="0"/>
              <w:left w:val="nil"/>
              <w:bottom w:val="single" w:color="auto" w:sz="4" w:space="0"/>
              <w:right w:val="nil"/>
            </w:tcBorders>
            <w:noWrap/>
            <w:vAlign w:val="center"/>
          </w:tcPr>
          <w:p>
            <w:pPr>
              <w:rPr>
                <w:rFonts w:ascii="宋体" w:hAnsi="宋体"/>
                <w:kern w:val="0"/>
                <w:sz w:val="20"/>
                <w:szCs w:val="20"/>
              </w:rPr>
            </w:pPr>
            <w:r>
              <w:rPr>
                <w:rFonts w:ascii="宋体" w:hAnsi="宋体"/>
                <w:kern w:val="0"/>
                <w:sz w:val="20"/>
                <w:szCs w:val="20"/>
              </w:rPr>
              <w:t>G</w:t>
            </w:r>
            <w:r>
              <w:rPr>
                <w:rFonts w:hint="eastAsia" w:ascii="宋体" w:hAnsi="宋体"/>
                <w:kern w:val="0"/>
                <w:sz w:val="20"/>
                <w:szCs w:val="20"/>
              </w:rPr>
              <w:t>0</w:t>
            </w:r>
            <w:r>
              <w:rPr>
                <w:rFonts w:ascii="宋体" w:hAnsi="宋体"/>
                <w:kern w:val="0"/>
                <w:sz w:val="20"/>
                <w:szCs w:val="20"/>
              </w:rPr>
              <w:t>3</w:t>
            </w:r>
            <w:r>
              <w:rPr>
                <w:rFonts w:hint="eastAsia" w:ascii="宋体" w:hAnsi="宋体"/>
                <w:kern w:val="0"/>
                <w:sz w:val="20"/>
                <w:szCs w:val="20"/>
              </w:rPr>
              <w:t>单位详细名称：</w:t>
            </w:r>
          </w:p>
        </w:tc>
      </w:tr>
      <w:tr>
        <w:tblPrEx>
          <w:tblCellMar>
            <w:top w:w="0" w:type="dxa"/>
            <w:left w:w="108" w:type="dxa"/>
            <w:bottom w:w="0" w:type="dxa"/>
            <w:right w:w="108" w:type="dxa"/>
          </w:tblCellMar>
        </w:tblPrEx>
        <w:trPr>
          <w:wBefore w:w="0" w:type="dxa"/>
          <w:wAfter w:w="0" w:type="dxa"/>
          <w:trHeight w:val="1274" w:hRule="exact"/>
        </w:trPr>
        <w:tc>
          <w:tcPr>
            <w:tcW w:w="10189" w:type="dxa"/>
            <w:gridSpan w:val="10"/>
            <w:tcBorders>
              <w:top w:val="single" w:color="auto" w:sz="4" w:space="0"/>
              <w:left w:val="nil"/>
              <w:bottom w:val="single" w:color="auto" w:sz="4" w:space="0"/>
              <w:right w:val="nil"/>
            </w:tcBorders>
            <w:noWrap/>
            <w:vAlign w:val="center"/>
          </w:tcPr>
          <w:p>
            <w:pPr>
              <w:rPr>
                <w:rFonts w:ascii="宋体" w:hAnsi="宋体"/>
                <w:kern w:val="0"/>
                <w:sz w:val="20"/>
                <w:szCs w:val="20"/>
              </w:rPr>
            </w:pPr>
            <w:r>
              <w:rPr>
                <w:rFonts w:ascii="宋体" w:hAnsi="宋体"/>
                <w:kern w:val="0"/>
                <w:sz w:val="20"/>
                <w:szCs w:val="20"/>
              </w:rPr>
              <w:t>G</w:t>
            </w:r>
            <w:r>
              <w:rPr>
                <w:rFonts w:hint="eastAsia" w:ascii="宋体" w:hAnsi="宋体"/>
                <w:kern w:val="0"/>
                <w:sz w:val="20"/>
                <w:szCs w:val="20"/>
              </w:rPr>
              <w:t>0</w:t>
            </w:r>
            <w:r>
              <w:rPr>
                <w:rFonts w:ascii="宋体" w:hAnsi="宋体"/>
                <w:kern w:val="0"/>
                <w:sz w:val="20"/>
                <w:szCs w:val="20"/>
              </w:rPr>
              <w:t xml:space="preserve">4 </w:t>
            </w:r>
            <w:r>
              <w:rPr>
                <w:rFonts w:hint="eastAsia" w:ascii="宋体" w:hAnsi="宋体"/>
                <w:kern w:val="0"/>
                <w:sz w:val="20"/>
                <w:szCs w:val="20"/>
              </w:rPr>
              <w:t>法定代表人(单位负责人)：</w:t>
            </w:r>
          </w:p>
          <w:p>
            <w:pPr>
              <w:ind w:firstLine="400" w:firstLineChars="200"/>
              <w:rPr>
                <w:rFonts w:ascii="宋体" w:hAnsi="宋体"/>
                <w:kern w:val="0"/>
                <w:sz w:val="20"/>
                <w:szCs w:val="20"/>
              </w:rPr>
            </w:pPr>
            <w:r>
              <w:rPr>
                <w:rFonts w:hint="eastAsia" w:ascii="宋体" w:hAnsi="宋体"/>
                <w:kern w:val="0"/>
                <w:sz w:val="20"/>
                <w:szCs w:val="20"/>
              </w:rPr>
              <w:t>法定代表人受教育程度： □</w:t>
            </w:r>
            <w:r>
              <w:rPr>
                <w:rFonts w:ascii="宋体" w:hAnsi="宋体"/>
                <w:kern w:val="0"/>
                <w:sz w:val="20"/>
                <w:szCs w:val="20"/>
              </w:rPr>
              <w:t xml:space="preserve">     1. </w:t>
            </w:r>
            <w:r>
              <w:rPr>
                <w:rFonts w:hint="eastAsia" w:ascii="宋体" w:hAnsi="宋体"/>
                <w:kern w:val="0"/>
                <w:sz w:val="20"/>
                <w:szCs w:val="20"/>
              </w:rPr>
              <w:t xml:space="preserve">未上过学 </w:t>
            </w:r>
            <w:r>
              <w:rPr>
                <w:rFonts w:ascii="宋体" w:hAnsi="宋体"/>
                <w:kern w:val="0"/>
                <w:sz w:val="20"/>
                <w:szCs w:val="20"/>
              </w:rPr>
              <w:t>2.</w:t>
            </w:r>
            <w:r>
              <w:rPr>
                <w:rFonts w:hint="eastAsia" w:ascii="宋体" w:hAnsi="宋体"/>
                <w:kern w:val="0"/>
                <w:sz w:val="20"/>
                <w:szCs w:val="20"/>
              </w:rPr>
              <w:t xml:space="preserve">学前教育 </w:t>
            </w:r>
            <w:r>
              <w:rPr>
                <w:rFonts w:ascii="宋体" w:hAnsi="宋体"/>
                <w:kern w:val="0"/>
                <w:sz w:val="20"/>
                <w:szCs w:val="20"/>
              </w:rPr>
              <w:t>3.</w:t>
            </w:r>
            <w:r>
              <w:rPr>
                <w:rFonts w:hint="eastAsia" w:ascii="宋体" w:hAnsi="宋体"/>
                <w:kern w:val="0"/>
                <w:sz w:val="20"/>
                <w:szCs w:val="20"/>
              </w:rPr>
              <w:t xml:space="preserve">小学 </w:t>
            </w:r>
            <w:r>
              <w:rPr>
                <w:rFonts w:ascii="宋体" w:hAnsi="宋体"/>
                <w:kern w:val="0"/>
                <w:sz w:val="20"/>
                <w:szCs w:val="20"/>
              </w:rPr>
              <w:t>4.</w:t>
            </w:r>
            <w:r>
              <w:rPr>
                <w:rFonts w:hint="eastAsia" w:ascii="宋体" w:hAnsi="宋体"/>
                <w:kern w:val="0"/>
                <w:sz w:val="20"/>
                <w:szCs w:val="20"/>
              </w:rPr>
              <w:t>初中 5</w:t>
            </w:r>
            <w:r>
              <w:rPr>
                <w:rFonts w:ascii="宋体" w:hAnsi="宋体"/>
                <w:kern w:val="0"/>
                <w:sz w:val="20"/>
                <w:szCs w:val="20"/>
              </w:rPr>
              <w:t>.</w:t>
            </w:r>
            <w:r>
              <w:rPr>
                <w:rFonts w:hint="eastAsia" w:ascii="宋体" w:hAnsi="宋体"/>
                <w:kern w:val="0"/>
                <w:sz w:val="20"/>
                <w:szCs w:val="20"/>
              </w:rPr>
              <w:t xml:space="preserve">高中 </w:t>
            </w:r>
            <w:r>
              <w:rPr>
                <w:rFonts w:ascii="宋体" w:hAnsi="宋体"/>
                <w:kern w:val="0"/>
                <w:sz w:val="20"/>
                <w:szCs w:val="20"/>
              </w:rPr>
              <w:t>6.</w:t>
            </w:r>
            <w:r>
              <w:rPr>
                <w:rFonts w:hint="eastAsia" w:ascii="宋体" w:hAnsi="宋体"/>
                <w:kern w:val="0"/>
                <w:sz w:val="20"/>
                <w:szCs w:val="20"/>
              </w:rPr>
              <w:t>大学专科</w:t>
            </w:r>
          </w:p>
          <w:p>
            <w:pPr>
              <w:ind w:firstLine="3400" w:firstLineChars="1700"/>
              <w:rPr>
                <w:rFonts w:ascii="宋体" w:hAnsi="宋体"/>
                <w:kern w:val="0"/>
                <w:sz w:val="20"/>
                <w:szCs w:val="20"/>
              </w:rPr>
            </w:pPr>
            <w:r>
              <w:rPr>
                <w:rFonts w:ascii="宋体" w:hAnsi="宋体"/>
                <w:kern w:val="0"/>
                <w:sz w:val="20"/>
                <w:szCs w:val="20"/>
              </w:rPr>
              <w:t>7.</w:t>
            </w:r>
            <w:r>
              <w:rPr>
                <w:rFonts w:hint="eastAsia" w:ascii="宋体" w:hAnsi="宋体"/>
                <w:kern w:val="0"/>
                <w:sz w:val="20"/>
                <w:szCs w:val="20"/>
              </w:rPr>
              <w:t xml:space="preserve">大学本科 </w:t>
            </w:r>
            <w:r>
              <w:rPr>
                <w:rFonts w:ascii="宋体" w:hAnsi="宋体"/>
                <w:kern w:val="0"/>
                <w:sz w:val="20"/>
                <w:szCs w:val="20"/>
              </w:rPr>
              <w:t xml:space="preserve">8. </w:t>
            </w:r>
            <w:r>
              <w:rPr>
                <w:rFonts w:hint="eastAsia" w:ascii="宋体" w:hAnsi="宋体"/>
                <w:kern w:val="0"/>
                <w:sz w:val="20"/>
                <w:szCs w:val="20"/>
              </w:rPr>
              <w:t xml:space="preserve">硕士研究生 </w:t>
            </w:r>
            <w:r>
              <w:rPr>
                <w:rFonts w:ascii="宋体" w:hAnsi="宋体"/>
                <w:kern w:val="0"/>
                <w:sz w:val="20"/>
                <w:szCs w:val="20"/>
              </w:rPr>
              <w:t xml:space="preserve">9. </w:t>
            </w:r>
            <w:r>
              <w:rPr>
                <w:rFonts w:hint="eastAsia" w:ascii="宋体" w:hAnsi="宋体"/>
                <w:kern w:val="0"/>
                <w:sz w:val="20"/>
                <w:szCs w:val="20"/>
              </w:rPr>
              <w:t>博士研究生</w:t>
            </w:r>
          </w:p>
          <w:p>
            <w:pPr>
              <w:rPr>
                <w:rFonts w:ascii="宋体" w:hAnsi="宋体"/>
                <w:kern w:val="0"/>
                <w:sz w:val="20"/>
                <w:szCs w:val="20"/>
              </w:rPr>
            </w:pPr>
            <w:r>
              <w:rPr>
                <w:rFonts w:ascii="宋体" w:hAnsi="宋体"/>
                <w:kern w:val="0"/>
                <w:sz w:val="20"/>
                <w:szCs w:val="20"/>
              </w:rPr>
              <w:t xml:space="preserve">    </w:t>
            </w:r>
            <w:r>
              <w:rPr>
                <w:rFonts w:hint="eastAsia" w:ascii="宋体" w:hAnsi="宋体"/>
                <w:kern w:val="0"/>
                <w:sz w:val="20"/>
                <w:szCs w:val="20"/>
              </w:rPr>
              <w:t>法定代表人年龄：</w:t>
            </w:r>
          </w:p>
        </w:tc>
      </w:tr>
      <w:tr>
        <w:tblPrEx>
          <w:tblCellMar>
            <w:top w:w="0" w:type="dxa"/>
            <w:left w:w="108" w:type="dxa"/>
            <w:bottom w:w="0" w:type="dxa"/>
            <w:right w:w="108" w:type="dxa"/>
          </w:tblCellMar>
        </w:tblPrEx>
        <w:trPr>
          <w:wBefore w:w="0" w:type="dxa"/>
          <w:wAfter w:w="0" w:type="dxa"/>
          <w:trHeight w:val="397" w:hRule="exact"/>
        </w:trPr>
        <w:tc>
          <w:tcPr>
            <w:tcW w:w="10189" w:type="dxa"/>
            <w:gridSpan w:val="10"/>
            <w:tcBorders>
              <w:top w:val="single" w:color="auto" w:sz="4" w:space="0"/>
              <w:left w:val="nil"/>
              <w:bottom w:val="single" w:color="auto" w:sz="4" w:space="0"/>
              <w:right w:val="nil"/>
            </w:tcBorders>
            <w:noWrap/>
            <w:vAlign w:val="center"/>
          </w:tcPr>
          <w:p>
            <w:pPr>
              <w:rPr>
                <w:rFonts w:ascii="宋体" w:hAnsi="宋体"/>
                <w:kern w:val="0"/>
                <w:sz w:val="20"/>
                <w:szCs w:val="20"/>
              </w:rPr>
            </w:pPr>
            <w:r>
              <w:rPr>
                <w:rFonts w:hint="eastAsia" w:ascii="宋体" w:hAnsi="宋体"/>
                <w:kern w:val="0"/>
                <w:sz w:val="20"/>
                <w:szCs w:val="20"/>
              </w:rPr>
              <w:t>G0</w:t>
            </w:r>
            <w:r>
              <w:rPr>
                <w:rFonts w:ascii="宋体" w:hAnsi="宋体"/>
                <w:kern w:val="0"/>
                <w:sz w:val="20"/>
                <w:szCs w:val="20"/>
              </w:rPr>
              <w:t>5</w:t>
            </w:r>
            <w:r>
              <w:rPr>
                <w:rFonts w:hint="eastAsia" w:ascii="宋体" w:hAnsi="宋体"/>
                <w:kern w:val="0"/>
                <w:sz w:val="20"/>
                <w:szCs w:val="20"/>
              </w:rPr>
              <w:t>联系电话：</w:t>
            </w:r>
          </w:p>
        </w:tc>
      </w:tr>
      <w:tr>
        <w:tblPrEx>
          <w:tblCellMar>
            <w:top w:w="0" w:type="dxa"/>
            <w:left w:w="108" w:type="dxa"/>
            <w:bottom w:w="0" w:type="dxa"/>
            <w:right w:w="108" w:type="dxa"/>
          </w:tblCellMar>
        </w:tblPrEx>
        <w:trPr>
          <w:wBefore w:w="0" w:type="dxa"/>
          <w:wAfter w:w="0" w:type="dxa"/>
          <w:trHeight w:val="397" w:hRule="exact"/>
        </w:trPr>
        <w:tc>
          <w:tcPr>
            <w:tcW w:w="10189" w:type="dxa"/>
            <w:gridSpan w:val="10"/>
            <w:tcBorders>
              <w:top w:val="single" w:color="auto" w:sz="4" w:space="0"/>
              <w:left w:val="nil"/>
              <w:bottom w:val="single" w:color="auto" w:sz="4" w:space="0"/>
              <w:right w:val="nil"/>
            </w:tcBorders>
            <w:noWrap/>
            <w:vAlign w:val="center"/>
          </w:tcPr>
          <w:p>
            <w:pPr>
              <w:rPr>
                <w:rFonts w:ascii="宋体" w:hAnsi="宋体"/>
                <w:kern w:val="0"/>
                <w:sz w:val="20"/>
                <w:szCs w:val="20"/>
              </w:rPr>
            </w:pPr>
            <w:r>
              <w:rPr>
                <w:rFonts w:ascii="宋体" w:hAnsi="宋体"/>
                <w:kern w:val="0"/>
                <w:sz w:val="20"/>
                <w:szCs w:val="20"/>
              </w:rPr>
              <w:t>G06</w:t>
            </w:r>
            <w:r>
              <w:rPr>
                <w:rFonts w:hint="eastAsia" w:ascii="宋体" w:hAnsi="宋体"/>
                <w:kern w:val="0"/>
                <w:sz w:val="20"/>
                <w:szCs w:val="20"/>
              </w:rPr>
              <w:t xml:space="preserve">单位位于：        </w:t>
            </w:r>
            <w:r>
              <w:rPr>
                <w:rFonts w:ascii="宋体" w:hAnsi="宋体"/>
                <w:kern w:val="0"/>
                <w:sz w:val="20"/>
                <w:szCs w:val="20"/>
              </w:rPr>
              <w:t xml:space="preserve"> </w:t>
            </w:r>
            <w:r>
              <w:rPr>
                <w:rFonts w:hint="eastAsia" w:ascii="宋体" w:hAnsi="宋体"/>
                <w:kern w:val="0"/>
                <w:sz w:val="20"/>
                <w:szCs w:val="20"/>
              </w:rPr>
              <w:t xml:space="preserve"> </w:t>
            </w:r>
            <w:r>
              <w:rPr>
                <w:rFonts w:ascii="宋体" w:hAnsi="宋体"/>
                <w:kern w:val="0"/>
                <w:sz w:val="20"/>
                <w:szCs w:val="20"/>
              </w:rPr>
              <w:t xml:space="preserve"> </w:t>
            </w:r>
            <w:r>
              <w:rPr>
                <w:rFonts w:hint="eastAsia" w:ascii="宋体" w:hAnsi="宋体"/>
                <w:kern w:val="0"/>
                <w:sz w:val="20"/>
                <w:szCs w:val="20"/>
              </w:rPr>
              <w:t xml:space="preserve">市（县）区         </w:t>
            </w:r>
            <w:r>
              <w:rPr>
                <w:rFonts w:ascii="宋体" w:hAnsi="宋体"/>
                <w:kern w:val="0"/>
                <w:sz w:val="20"/>
                <w:szCs w:val="20"/>
              </w:rPr>
              <w:t xml:space="preserve">      </w:t>
            </w:r>
            <w:r>
              <w:rPr>
                <w:rFonts w:hint="eastAsia" w:ascii="宋体" w:hAnsi="宋体"/>
                <w:kern w:val="0"/>
                <w:sz w:val="20"/>
                <w:szCs w:val="20"/>
              </w:rPr>
              <w:t>乡镇</w:t>
            </w:r>
            <w:r>
              <w:rPr>
                <w:rFonts w:ascii="宋体" w:hAnsi="宋体"/>
                <w:kern w:val="0"/>
                <w:sz w:val="20"/>
                <w:szCs w:val="20"/>
              </w:rPr>
              <w:t>（</w:t>
            </w:r>
            <w:r>
              <w:rPr>
                <w:rFonts w:hint="eastAsia" w:ascii="宋体" w:hAnsi="宋体"/>
                <w:kern w:val="0"/>
                <w:sz w:val="20"/>
                <w:szCs w:val="20"/>
              </w:rPr>
              <w:t>街道</w:t>
            </w:r>
            <w:r>
              <w:rPr>
                <w:rFonts w:ascii="宋体" w:hAnsi="宋体"/>
                <w:kern w:val="0"/>
                <w:sz w:val="20"/>
                <w:szCs w:val="20"/>
              </w:rPr>
              <w:t>）</w:t>
            </w:r>
            <w:r>
              <w:rPr>
                <w:rFonts w:hint="eastAsia" w:ascii="宋体" w:hAnsi="宋体"/>
                <w:kern w:val="0"/>
                <w:sz w:val="20"/>
                <w:szCs w:val="20"/>
              </w:rPr>
              <w:t xml:space="preserve">　　   　      </w:t>
            </w:r>
            <w:r>
              <w:rPr>
                <w:rFonts w:ascii="宋体" w:hAnsi="宋体"/>
                <w:kern w:val="0"/>
                <w:sz w:val="20"/>
                <w:szCs w:val="20"/>
              </w:rPr>
              <w:t xml:space="preserve">     </w:t>
            </w:r>
            <w:r>
              <w:rPr>
                <w:rFonts w:hint="eastAsia" w:ascii="宋体" w:hAnsi="宋体"/>
                <w:kern w:val="0"/>
                <w:sz w:val="20"/>
                <w:szCs w:val="20"/>
              </w:rPr>
              <w:t xml:space="preserve"> 村 (居)委会</w:t>
            </w:r>
          </w:p>
        </w:tc>
      </w:tr>
      <w:tr>
        <w:tblPrEx>
          <w:tblCellMar>
            <w:top w:w="0" w:type="dxa"/>
            <w:left w:w="108" w:type="dxa"/>
            <w:bottom w:w="0" w:type="dxa"/>
            <w:right w:w="108" w:type="dxa"/>
          </w:tblCellMar>
        </w:tblPrEx>
        <w:trPr>
          <w:wBefore w:w="0" w:type="dxa"/>
          <w:wAfter w:w="0" w:type="dxa"/>
          <w:trHeight w:val="397" w:hRule="exact"/>
        </w:trPr>
        <w:tc>
          <w:tcPr>
            <w:tcW w:w="4452" w:type="dxa"/>
            <w:gridSpan w:val="3"/>
            <w:tcBorders>
              <w:top w:val="single" w:color="auto" w:sz="4" w:space="0"/>
              <w:left w:val="nil"/>
              <w:bottom w:val="single" w:color="auto" w:sz="4" w:space="0"/>
              <w:right w:val="single" w:color="000000" w:sz="4" w:space="0"/>
            </w:tcBorders>
            <w:noWrap/>
            <w:vAlign w:val="center"/>
          </w:tcPr>
          <w:p>
            <w:pPr>
              <w:rPr>
                <w:rFonts w:ascii="宋体" w:hAnsi="宋体"/>
                <w:kern w:val="0"/>
                <w:sz w:val="20"/>
                <w:szCs w:val="20"/>
              </w:rPr>
            </w:pPr>
            <w:r>
              <w:rPr>
                <w:rFonts w:hint="eastAsia" w:ascii="宋体" w:hAnsi="宋体"/>
                <w:kern w:val="0"/>
                <w:sz w:val="20"/>
                <w:szCs w:val="20"/>
              </w:rPr>
              <w:t>G0</w:t>
            </w:r>
            <w:r>
              <w:rPr>
                <w:rFonts w:ascii="宋体" w:hAnsi="宋体"/>
                <w:kern w:val="0"/>
                <w:sz w:val="20"/>
                <w:szCs w:val="20"/>
              </w:rPr>
              <w:t>7</w:t>
            </w:r>
            <w:r>
              <w:rPr>
                <w:rFonts w:hint="eastAsia" w:ascii="宋体" w:hAnsi="宋体"/>
                <w:kern w:val="0"/>
                <w:sz w:val="20"/>
                <w:szCs w:val="20"/>
              </w:rPr>
              <w:t>地址</w:t>
            </w:r>
            <w:r>
              <w:rPr>
                <w:rFonts w:ascii="宋体" w:hAnsi="宋体"/>
                <w:kern w:val="0"/>
                <w:sz w:val="20"/>
                <w:szCs w:val="20"/>
              </w:rPr>
              <w:t>代码：</w:t>
            </w:r>
            <w:r>
              <w:rPr>
                <w:rFonts w:hint="eastAsia" w:ascii="宋体" w:hAnsi="宋体"/>
                <w:kern w:val="0"/>
                <w:sz w:val="20"/>
                <w:szCs w:val="20"/>
              </w:rPr>
              <w:t xml:space="preserve">□□□□□□□□□□□□     </w:t>
            </w:r>
          </w:p>
        </w:tc>
        <w:tc>
          <w:tcPr>
            <w:tcW w:w="5737" w:type="dxa"/>
            <w:gridSpan w:val="7"/>
            <w:tcBorders>
              <w:top w:val="single" w:color="auto" w:sz="4" w:space="0"/>
              <w:left w:val="nil"/>
              <w:bottom w:val="single" w:color="auto" w:sz="4" w:space="0"/>
              <w:right w:val="nil"/>
            </w:tcBorders>
            <w:noWrap/>
            <w:vAlign w:val="center"/>
          </w:tcPr>
          <w:p>
            <w:pPr>
              <w:rPr>
                <w:rFonts w:ascii="宋体" w:hAnsi="宋体"/>
                <w:kern w:val="0"/>
                <w:sz w:val="20"/>
                <w:szCs w:val="20"/>
              </w:rPr>
            </w:pPr>
            <w:r>
              <w:rPr>
                <w:rFonts w:ascii="宋体" w:hAnsi="宋体" w:cs="微软雅黑"/>
                <w:kern w:val="0"/>
                <w:sz w:val="20"/>
                <w:szCs w:val="20"/>
              </w:rPr>
              <w:t>G08</w:t>
            </w:r>
            <w:r>
              <w:rPr>
                <w:rFonts w:hint="eastAsia" w:ascii="宋体" w:hAnsi="宋体" w:cs="微软雅黑"/>
                <w:kern w:val="0"/>
                <w:sz w:val="20"/>
                <w:szCs w:val="20"/>
              </w:rPr>
              <w:t>是否在农业产业园区：（</w:t>
            </w:r>
            <w:r>
              <w:rPr>
                <w:rFonts w:hint="eastAsia" w:ascii="宋体" w:hAnsi="宋体"/>
                <w:kern w:val="0"/>
                <w:sz w:val="20"/>
                <w:szCs w:val="20"/>
              </w:rPr>
              <w:t>1</w:t>
            </w:r>
            <w:r>
              <w:rPr>
                <w:rFonts w:hint="eastAsia" w:ascii="宋体" w:hAnsi="宋体" w:cs="微软雅黑"/>
                <w:kern w:val="0"/>
                <w:sz w:val="20"/>
                <w:szCs w:val="20"/>
              </w:rPr>
              <w:t>）是</w:t>
            </w:r>
            <w:r>
              <w:rPr>
                <w:rFonts w:hint="eastAsia" w:ascii="宋体" w:hAnsi="宋体"/>
                <w:kern w:val="0"/>
                <w:sz w:val="20"/>
                <w:szCs w:val="20"/>
              </w:rPr>
              <w:t xml:space="preserve"> </w:t>
            </w:r>
            <w:r>
              <w:rPr>
                <w:rFonts w:hint="eastAsia" w:ascii="宋体" w:hAnsi="宋体" w:cs="微软雅黑"/>
                <w:kern w:val="0"/>
                <w:sz w:val="20"/>
                <w:szCs w:val="20"/>
              </w:rPr>
              <w:t>（</w:t>
            </w:r>
            <w:r>
              <w:rPr>
                <w:rFonts w:hint="eastAsia" w:ascii="宋体" w:hAnsi="宋体"/>
                <w:kern w:val="0"/>
                <w:sz w:val="20"/>
                <w:szCs w:val="20"/>
              </w:rPr>
              <w:t>2</w:t>
            </w:r>
            <w:r>
              <w:rPr>
                <w:rFonts w:hint="eastAsia" w:ascii="宋体" w:hAnsi="宋体" w:cs="微软雅黑"/>
                <w:kern w:val="0"/>
                <w:sz w:val="20"/>
                <w:szCs w:val="20"/>
              </w:rPr>
              <w:t>）否</w:t>
            </w:r>
            <w:r>
              <w:rPr>
                <w:rFonts w:hint="eastAsia" w:ascii="宋体" w:hAnsi="宋体"/>
                <w:kern w:val="0"/>
                <w:sz w:val="20"/>
                <w:szCs w:val="20"/>
              </w:rPr>
              <w:t xml:space="preserve">   </w:t>
            </w:r>
            <w:r>
              <w:rPr>
                <w:rFonts w:ascii="宋体" w:hAnsi="宋体"/>
                <w:kern w:val="0"/>
                <w:sz w:val="20"/>
                <w:szCs w:val="20"/>
              </w:rPr>
              <w:t xml:space="preserve"> </w:t>
            </w:r>
            <w:r>
              <w:rPr>
                <w:rFonts w:hint="eastAsia" w:ascii="宋体" w:hAnsi="宋体"/>
                <w:kern w:val="0"/>
                <w:sz w:val="20"/>
                <w:szCs w:val="20"/>
              </w:rPr>
              <w:t xml:space="preserve">    </w:t>
            </w:r>
            <w:r>
              <w:rPr>
                <w:rFonts w:ascii="宋体" w:hAnsi="宋体"/>
                <w:kern w:val="0"/>
                <w:sz w:val="20"/>
                <w:szCs w:val="20"/>
              </w:rPr>
              <w:t xml:space="preserve">     </w:t>
            </w:r>
            <w:r>
              <w:rPr>
                <w:rFonts w:hint="eastAsia" w:ascii="宋体" w:hAnsi="宋体"/>
                <w:kern w:val="0"/>
                <w:sz w:val="20"/>
                <w:szCs w:val="20"/>
              </w:rPr>
              <w:t>□</w:t>
            </w:r>
          </w:p>
        </w:tc>
      </w:tr>
      <w:tr>
        <w:tblPrEx>
          <w:tblCellMar>
            <w:top w:w="0" w:type="dxa"/>
            <w:left w:w="108" w:type="dxa"/>
            <w:bottom w:w="0" w:type="dxa"/>
            <w:right w:w="108" w:type="dxa"/>
          </w:tblCellMar>
        </w:tblPrEx>
        <w:trPr>
          <w:wBefore w:w="0" w:type="dxa"/>
          <w:wAfter w:w="0" w:type="dxa"/>
          <w:trHeight w:val="397" w:hRule="exact"/>
        </w:trPr>
        <w:tc>
          <w:tcPr>
            <w:tcW w:w="7303" w:type="dxa"/>
            <w:gridSpan w:val="7"/>
            <w:tcBorders>
              <w:top w:val="single" w:color="auto" w:sz="4" w:space="0"/>
              <w:left w:val="nil"/>
              <w:bottom w:val="single" w:color="auto" w:sz="4" w:space="0"/>
              <w:right w:val="single" w:color="auto" w:sz="4" w:space="0"/>
            </w:tcBorders>
            <w:noWrap/>
            <w:vAlign w:val="center"/>
          </w:tcPr>
          <w:p>
            <w:pPr>
              <w:rPr>
                <w:rFonts w:ascii="宋体" w:hAnsi="宋体"/>
                <w:kern w:val="0"/>
                <w:sz w:val="20"/>
                <w:szCs w:val="20"/>
              </w:rPr>
            </w:pPr>
            <w:r>
              <w:rPr>
                <w:rFonts w:ascii="宋体" w:hAnsi="宋体"/>
                <w:kern w:val="0"/>
                <w:sz w:val="20"/>
                <w:szCs w:val="20"/>
              </w:rPr>
              <w:t>G09</w:t>
            </w:r>
            <w:r>
              <w:rPr>
                <w:rFonts w:hint="eastAsia" w:ascii="宋体" w:hAnsi="宋体"/>
                <w:kern w:val="0"/>
                <w:sz w:val="20"/>
                <w:szCs w:val="20"/>
              </w:rPr>
              <w:t>经营主体类型：（1）家庭农场（2）农业经营企业（3）合作社 （4）其他</w:t>
            </w:r>
          </w:p>
        </w:tc>
        <w:tc>
          <w:tcPr>
            <w:tcW w:w="2886" w:type="dxa"/>
            <w:gridSpan w:val="3"/>
            <w:tcBorders>
              <w:top w:val="single" w:color="auto" w:sz="4" w:space="0"/>
              <w:left w:val="single" w:color="auto" w:sz="4" w:space="0"/>
              <w:bottom w:val="single" w:color="auto" w:sz="4" w:space="0"/>
              <w:right w:val="nil"/>
            </w:tcBorders>
            <w:noWrap/>
            <w:vAlign w:val="center"/>
          </w:tcPr>
          <w:p>
            <w:pPr>
              <w:ind w:right="200"/>
              <w:jc w:val="right"/>
              <w:rPr>
                <w:rFonts w:ascii="宋体" w:hAnsi="宋体"/>
                <w:kern w:val="0"/>
                <w:sz w:val="20"/>
                <w:szCs w:val="20"/>
              </w:rPr>
            </w:pPr>
            <w:r>
              <w:rPr>
                <w:rFonts w:hint="eastAsia" w:ascii="宋体" w:hAnsi="宋体"/>
                <w:kern w:val="0"/>
                <w:sz w:val="20"/>
                <w:szCs w:val="20"/>
              </w:rPr>
              <w:t>□</w:t>
            </w:r>
          </w:p>
        </w:tc>
      </w:tr>
      <w:tr>
        <w:tblPrEx>
          <w:tblCellMar>
            <w:top w:w="0" w:type="dxa"/>
            <w:left w:w="108" w:type="dxa"/>
            <w:bottom w:w="0" w:type="dxa"/>
            <w:right w:w="108" w:type="dxa"/>
          </w:tblCellMar>
        </w:tblPrEx>
        <w:trPr>
          <w:wBefore w:w="0" w:type="dxa"/>
          <w:wAfter w:w="0" w:type="dxa"/>
          <w:trHeight w:val="397" w:hRule="exact"/>
        </w:trPr>
        <w:tc>
          <w:tcPr>
            <w:tcW w:w="10189" w:type="dxa"/>
            <w:gridSpan w:val="10"/>
            <w:tcBorders>
              <w:top w:val="single" w:color="auto" w:sz="4" w:space="0"/>
              <w:left w:val="nil"/>
              <w:bottom w:val="single" w:color="auto" w:sz="4" w:space="0"/>
            </w:tcBorders>
            <w:noWrap/>
            <w:vAlign w:val="center"/>
          </w:tcPr>
          <w:p>
            <w:pPr>
              <w:ind w:right="800"/>
              <w:rPr>
                <w:rFonts w:hint="eastAsia" w:ascii="宋体" w:hAnsi="宋体"/>
                <w:kern w:val="0"/>
                <w:sz w:val="20"/>
                <w:szCs w:val="20"/>
              </w:rPr>
            </w:pPr>
            <w:r>
              <w:rPr>
                <w:rFonts w:ascii="宋体" w:hAnsi="宋体"/>
                <w:kern w:val="0"/>
                <w:sz w:val="20"/>
                <w:szCs w:val="20"/>
              </w:rPr>
              <w:t>G10 行业类别</w:t>
            </w:r>
            <w:r>
              <w:rPr>
                <w:rFonts w:hint="eastAsia" w:ascii="宋体" w:hAnsi="宋体"/>
                <w:kern w:val="0"/>
                <w:sz w:val="20"/>
                <w:szCs w:val="20"/>
              </w:rPr>
              <w:t xml:space="preserve">： </w:t>
            </w:r>
            <w:r>
              <w:rPr>
                <w:rFonts w:ascii="宋体" w:hAnsi="宋体"/>
                <w:kern w:val="0"/>
                <w:sz w:val="20"/>
                <w:szCs w:val="20"/>
              </w:rPr>
              <w:t>主要业务活动</w:t>
            </w:r>
            <w:r>
              <w:rPr>
                <w:rFonts w:hint="eastAsia" w:ascii="宋体" w:hAnsi="宋体"/>
                <w:kern w:val="0"/>
                <w:sz w:val="20"/>
                <w:szCs w:val="20"/>
              </w:rPr>
              <w:t xml:space="preserve">（或主要产品） </w:t>
            </w:r>
            <w:r>
              <w:rPr>
                <w:rFonts w:ascii="宋体" w:hAnsi="宋体"/>
                <w:kern w:val="0"/>
                <w:sz w:val="20"/>
                <w:szCs w:val="20"/>
              </w:rPr>
              <w:t>1</w:t>
            </w:r>
            <w:r>
              <w:rPr>
                <w:rFonts w:hint="eastAsia" w:ascii="宋体" w:hAnsi="宋体"/>
                <w:kern w:val="0"/>
                <w:sz w:val="20"/>
                <w:szCs w:val="20"/>
              </w:rPr>
              <w:t xml:space="preserve">、 </w:t>
            </w:r>
            <w:r>
              <w:rPr>
                <w:rFonts w:ascii="宋体" w:hAnsi="宋体"/>
                <w:kern w:val="0"/>
                <w:sz w:val="20"/>
                <w:szCs w:val="20"/>
              </w:rPr>
              <w:t xml:space="preserve">          2</w:t>
            </w:r>
            <w:r>
              <w:rPr>
                <w:rFonts w:hint="eastAsia" w:ascii="宋体" w:hAnsi="宋体"/>
                <w:kern w:val="0"/>
                <w:sz w:val="20"/>
                <w:szCs w:val="20"/>
              </w:rPr>
              <w:t xml:space="preserve">、 </w:t>
            </w:r>
            <w:r>
              <w:rPr>
                <w:rFonts w:ascii="宋体" w:hAnsi="宋体"/>
                <w:kern w:val="0"/>
                <w:sz w:val="20"/>
                <w:szCs w:val="20"/>
              </w:rPr>
              <w:t xml:space="preserve">           3</w:t>
            </w:r>
            <w:r>
              <w:rPr>
                <w:rFonts w:hint="eastAsia" w:ascii="宋体" w:hAnsi="宋体"/>
                <w:kern w:val="0"/>
                <w:sz w:val="20"/>
                <w:szCs w:val="20"/>
              </w:rPr>
              <w:t>、</w:t>
            </w:r>
            <w:r>
              <w:rPr>
                <w:rFonts w:ascii="宋体" w:hAnsi="宋体"/>
                <w:kern w:val="0"/>
                <w:sz w:val="20"/>
                <w:szCs w:val="20"/>
              </w:rPr>
              <w:t xml:space="preserve">            4</w:t>
            </w:r>
            <w:r>
              <w:rPr>
                <w:rFonts w:hint="eastAsia" w:ascii="宋体" w:hAnsi="宋体"/>
                <w:kern w:val="0"/>
                <w:sz w:val="20"/>
                <w:szCs w:val="20"/>
              </w:rPr>
              <w:t xml:space="preserve">、 </w:t>
            </w:r>
            <w:r>
              <w:rPr>
                <w:rFonts w:ascii="宋体" w:hAnsi="宋体"/>
                <w:kern w:val="0"/>
                <w:sz w:val="20"/>
                <w:szCs w:val="20"/>
              </w:rPr>
              <w:t xml:space="preserve">     </w:t>
            </w:r>
          </w:p>
        </w:tc>
      </w:tr>
      <w:tr>
        <w:tblPrEx>
          <w:tblCellMar>
            <w:top w:w="0" w:type="dxa"/>
            <w:left w:w="108" w:type="dxa"/>
            <w:bottom w:w="0" w:type="dxa"/>
            <w:right w:w="108" w:type="dxa"/>
          </w:tblCellMar>
        </w:tblPrEx>
        <w:trPr>
          <w:wBefore w:w="0" w:type="dxa"/>
          <w:wAfter w:w="0" w:type="dxa"/>
          <w:trHeight w:val="397" w:hRule="exact"/>
        </w:trPr>
        <w:tc>
          <w:tcPr>
            <w:tcW w:w="8615" w:type="dxa"/>
            <w:gridSpan w:val="8"/>
            <w:tcBorders>
              <w:top w:val="single" w:color="auto" w:sz="4" w:space="0"/>
              <w:left w:val="nil"/>
              <w:bottom w:val="single" w:color="auto" w:sz="4" w:space="0"/>
              <w:right w:val="single" w:color="auto" w:sz="4" w:space="0"/>
            </w:tcBorders>
            <w:noWrap/>
            <w:vAlign w:val="center"/>
          </w:tcPr>
          <w:p>
            <w:pPr>
              <w:ind w:right="800"/>
              <w:rPr>
                <w:rFonts w:ascii="宋体" w:hAnsi="宋体"/>
                <w:kern w:val="0"/>
                <w:sz w:val="20"/>
                <w:szCs w:val="20"/>
              </w:rPr>
            </w:pPr>
            <w:r>
              <w:rPr>
                <w:rFonts w:hint="eastAsia" w:ascii="宋体" w:hAnsi="宋体"/>
                <w:kern w:val="0"/>
                <w:sz w:val="20"/>
                <w:szCs w:val="20"/>
              </w:rPr>
              <w:t xml:space="preserve"> </w:t>
            </w:r>
            <w:r>
              <w:rPr>
                <w:rFonts w:ascii="宋体" w:hAnsi="宋体"/>
                <w:kern w:val="0"/>
                <w:sz w:val="20"/>
                <w:szCs w:val="20"/>
              </w:rPr>
              <w:t xml:space="preserve">              </w:t>
            </w:r>
            <w:r>
              <w:rPr>
                <w:rFonts w:hint="eastAsia" w:ascii="宋体" w:hAnsi="宋体"/>
                <w:kern w:val="0"/>
                <w:sz w:val="20"/>
                <w:szCs w:val="20"/>
              </w:rPr>
              <w:t>行业代码</w:t>
            </w:r>
            <w:r>
              <w:rPr>
                <w:rFonts w:ascii="宋体" w:hAnsi="宋体"/>
                <w:kern w:val="0"/>
                <w:sz w:val="20"/>
                <w:szCs w:val="20"/>
              </w:rPr>
              <w:t xml:space="preserve">(GB/T 4754-2017)    </w:t>
            </w:r>
            <w:r>
              <w:rPr>
                <w:rFonts w:hint="eastAsia" w:ascii="宋体" w:hAnsi="宋体"/>
                <w:kern w:val="0"/>
                <w:sz w:val="20"/>
                <w:szCs w:val="20"/>
              </w:rPr>
              <w:t>□□□□</w:t>
            </w:r>
          </w:p>
        </w:tc>
        <w:tc>
          <w:tcPr>
            <w:tcW w:w="1574" w:type="dxa"/>
            <w:gridSpan w:val="2"/>
            <w:tcBorders>
              <w:top w:val="single" w:color="auto" w:sz="4" w:space="0"/>
              <w:left w:val="single" w:color="auto" w:sz="4" w:space="0"/>
              <w:bottom w:val="single" w:color="auto" w:sz="4" w:space="0"/>
              <w:right w:val="nil"/>
            </w:tcBorders>
            <w:noWrap/>
            <w:vAlign w:val="center"/>
          </w:tcPr>
          <w:p>
            <w:pPr>
              <w:jc w:val="right"/>
              <w:rPr>
                <w:rFonts w:hint="eastAsia" w:cs="宋体"/>
                <w:sz w:val="18"/>
                <w:szCs w:val="18"/>
              </w:rPr>
            </w:pPr>
          </w:p>
        </w:tc>
      </w:tr>
      <w:tr>
        <w:tblPrEx>
          <w:tblCellMar>
            <w:top w:w="0" w:type="dxa"/>
            <w:left w:w="108" w:type="dxa"/>
            <w:bottom w:w="0" w:type="dxa"/>
            <w:right w:w="108" w:type="dxa"/>
          </w:tblCellMar>
        </w:tblPrEx>
        <w:trPr>
          <w:wBefore w:w="0" w:type="dxa"/>
          <w:wAfter w:w="0" w:type="dxa"/>
          <w:trHeight w:val="397" w:hRule="exact"/>
        </w:trPr>
        <w:tc>
          <w:tcPr>
            <w:tcW w:w="6756" w:type="dxa"/>
            <w:gridSpan w:val="6"/>
            <w:tcBorders>
              <w:top w:val="single" w:color="auto" w:sz="4" w:space="0"/>
              <w:left w:val="nil"/>
              <w:bottom w:val="single" w:color="auto" w:sz="4" w:space="0"/>
              <w:right w:val="single" w:color="auto" w:sz="4" w:space="0"/>
            </w:tcBorders>
            <w:noWrap/>
            <w:vAlign w:val="center"/>
          </w:tcPr>
          <w:p>
            <w:pPr>
              <w:rPr>
                <w:rFonts w:ascii="宋体" w:hAnsi="宋体"/>
                <w:kern w:val="0"/>
                <w:sz w:val="20"/>
                <w:szCs w:val="20"/>
              </w:rPr>
            </w:pPr>
            <w:r>
              <w:rPr>
                <w:rFonts w:ascii="宋体" w:hAnsi="宋体"/>
                <w:kern w:val="0"/>
                <w:sz w:val="20"/>
                <w:szCs w:val="20"/>
              </w:rPr>
              <w:t>G11</w:t>
            </w:r>
            <w:r>
              <w:rPr>
                <w:rFonts w:hint="eastAsia" w:ascii="宋体" w:hAnsi="宋体"/>
                <w:kern w:val="0"/>
                <w:sz w:val="20"/>
                <w:szCs w:val="20"/>
              </w:rPr>
              <w:t>是否为县及县以上农业、林业部门认定的“农业产业化龙头企业”？</w:t>
            </w:r>
          </w:p>
        </w:tc>
        <w:tc>
          <w:tcPr>
            <w:tcW w:w="1859"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kern w:val="0"/>
                <w:sz w:val="20"/>
                <w:szCs w:val="20"/>
              </w:rPr>
            </w:pPr>
            <w:r>
              <w:rPr>
                <w:rFonts w:hint="eastAsia" w:ascii="宋体" w:hAnsi="宋体"/>
                <w:kern w:val="0"/>
                <w:sz w:val="20"/>
                <w:szCs w:val="20"/>
              </w:rPr>
              <w:t>（1）是 （2）否</w:t>
            </w:r>
          </w:p>
        </w:tc>
        <w:tc>
          <w:tcPr>
            <w:tcW w:w="1574" w:type="dxa"/>
            <w:gridSpan w:val="2"/>
            <w:tcBorders>
              <w:top w:val="single" w:color="auto" w:sz="4" w:space="0"/>
              <w:left w:val="single" w:color="auto" w:sz="4" w:space="0"/>
              <w:bottom w:val="single" w:color="auto" w:sz="4" w:space="0"/>
              <w:right w:val="nil"/>
            </w:tcBorders>
            <w:noWrap/>
            <w:vAlign w:val="center"/>
          </w:tcPr>
          <w:p>
            <w:pPr>
              <w:jc w:val="right"/>
              <w:rPr>
                <w:rFonts w:ascii="宋体" w:hAnsi="宋体"/>
                <w:kern w:val="0"/>
                <w:sz w:val="20"/>
                <w:szCs w:val="20"/>
              </w:rPr>
            </w:pPr>
            <w:r>
              <w:rPr>
                <w:rFonts w:hint="eastAsia" w:ascii="宋体" w:hAnsi="宋体"/>
                <w:kern w:val="0"/>
                <w:sz w:val="20"/>
                <w:szCs w:val="20"/>
              </w:rPr>
              <w:t>□</w:t>
            </w:r>
          </w:p>
        </w:tc>
      </w:tr>
      <w:tr>
        <w:tblPrEx>
          <w:tblCellMar>
            <w:top w:w="0" w:type="dxa"/>
            <w:left w:w="108" w:type="dxa"/>
            <w:bottom w:w="0" w:type="dxa"/>
            <w:right w:w="108" w:type="dxa"/>
          </w:tblCellMar>
        </w:tblPrEx>
        <w:trPr>
          <w:wBefore w:w="0" w:type="dxa"/>
          <w:wAfter w:w="0" w:type="dxa"/>
          <w:trHeight w:val="397" w:hRule="exact"/>
        </w:trPr>
        <w:tc>
          <w:tcPr>
            <w:tcW w:w="10189" w:type="dxa"/>
            <w:gridSpan w:val="10"/>
            <w:tcBorders>
              <w:top w:val="single" w:color="auto" w:sz="4" w:space="0"/>
              <w:left w:val="nil"/>
              <w:bottom w:val="single" w:color="auto" w:sz="4" w:space="0"/>
              <w:right w:val="nil"/>
            </w:tcBorders>
            <w:noWrap/>
            <w:vAlign w:val="center"/>
          </w:tcPr>
          <w:p>
            <w:pPr>
              <w:rPr>
                <w:rFonts w:ascii="宋体" w:hAnsi="宋体"/>
                <w:kern w:val="0"/>
                <w:sz w:val="20"/>
                <w:szCs w:val="20"/>
              </w:rPr>
            </w:pPr>
            <w:r>
              <w:rPr>
                <w:rFonts w:ascii="宋体" w:hAnsi="宋体"/>
                <w:kern w:val="0"/>
                <w:sz w:val="20"/>
                <w:szCs w:val="20"/>
              </w:rPr>
              <w:t>G12</w:t>
            </w:r>
            <w:r>
              <w:rPr>
                <w:rFonts w:hint="eastAsia" w:ascii="宋体" w:hAnsi="宋体"/>
                <w:kern w:val="0"/>
                <w:sz w:val="20"/>
                <w:szCs w:val="20"/>
              </w:rPr>
              <w:t>经营方式:</w:t>
            </w:r>
          </w:p>
        </w:tc>
      </w:tr>
      <w:tr>
        <w:tblPrEx>
          <w:tblCellMar>
            <w:top w:w="0" w:type="dxa"/>
            <w:left w:w="108" w:type="dxa"/>
            <w:bottom w:w="0" w:type="dxa"/>
            <w:right w:w="108" w:type="dxa"/>
          </w:tblCellMar>
        </w:tblPrEx>
        <w:trPr>
          <w:wBefore w:w="0" w:type="dxa"/>
          <w:wAfter w:w="0" w:type="dxa"/>
          <w:trHeight w:val="397" w:hRule="exact"/>
        </w:trPr>
        <w:tc>
          <w:tcPr>
            <w:tcW w:w="10189" w:type="dxa"/>
            <w:gridSpan w:val="10"/>
            <w:tcBorders>
              <w:top w:val="single" w:color="auto" w:sz="4" w:space="0"/>
              <w:left w:val="nil"/>
              <w:bottom w:val="single" w:color="auto" w:sz="4" w:space="0"/>
              <w:right w:val="nil"/>
            </w:tcBorders>
            <w:noWrap/>
            <w:vAlign w:val="center"/>
          </w:tcPr>
          <w:p>
            <w:pPr>
              <w:rPr>
                <w:rFonts w:ascii="宋体" w:hAnsi="宋体"/>
                <w:kern w:val="0"/>
                <w:sz w:val="20"/>
                <w:szCs w:val="20"/>
              </w:rPr>
            </w:pPr>
            <w:r>
              <w:rPr>
                <w:rFonts w:hint="eastAsia" w:ascii="宋体" w:hAnsi="宋体"/>
                <w:kern w:val="0"/>
                <w:sz w:val="20"/>
                <w:szCs w:val="20"/>
              </w:rPr>
              <w:t>（1）以生产为主 （2）生产与加工一体化 （3）生产、加工、销售一体化 （4）提供农业社会化服务 （5）其他</w:t>
            </w:r>
          </w:p>
        </w:tc>
      </w:tr>
      <w:tr>
        <w:tblPrEx>
          <w:tblCellMar>
            <w:top w:w="0" w:type="dxa"/>
            <w:left w:w="108" w:type="dxa"/>
            <w:bottom w:w="0" w:type="dxa"/>
            <w:right w:w="108" w:type="dxa"/>
          </w:tblCellMar>
        </w:tblPrEx>
        <w:trPr>
          <w:wBefore w:w="0" w:type="dxa"/>
          <w:wAfter w:w="0" w:type="dxa"/>
          <w:trHeight w:val="397" w:hRule="exact"/>
        </w:trPr>
        <w:tc>
          <w:tcPr>
            <w:tcW w:w="10189" w:type="dxa"/>
            <w:gridSpan w:val="10"/>
            <w:tcBorders>
              <w:top w:val="single" w:color="auto" w:sz="4" w:space="0"/>
              <w:left w:val="nil"/>
              <w:bottom w:val="single" w:color="auto" w:sz="4" w:space="0"/>
              <w:right w:val="nil"/>
            </w:tcBorders>
            <w:noWrap/>
            <w:vAlign w:val="center"/>
          </w:tcPr>
          <w:p>
            <w:pPr>
              <w:rPr>
                <w:rFonts w:ascii="宋体" w:hAnsi="宋体"/>
                <w:kern w:val="0"/>
                <w:sz w:val="20"/>
                <w:szCs w:val="20"/>
              </w:rPr>
            </w:pPr>
            <w:r>
              <w:rPr>
                <w:rFonts w:ascii="宋体" w:hAnsi="宋体"/>
                <w:kern w:val="0"/>
                <w:sz w:val="20"/>
                <w:szCs w:val="20"/>
              </w:rPr>
              <w:t>G13</w:t>
            </w:r>
            <w:r>
              <w:rPr>
                <w:rFonts w:hint="eastAsia" w:ascii="宋体" w:hAnsi="宋体"/>
                <w:kern w:val="0"/>
                <w:sz w:val="20"/>
                <w:szCs w:val="20"/>
              </w:rPr>
              <w:t>农产品销售方式</w:t>
            </w:r>
          </w:p>
        </w:tc>
      </w:tr>
      <w:tr>
        <w:tblPrEx>
          <w:tblCellMar>
            <w:top w:w="0" w:type="dxa"/>
            <w:left w:w="108" w:type="dxa"/>
            <w:bottom w:w="0" w:type="dxa"/>
            <w:right w:w="108" w:type="dxa"/>
          </w:tblCellMar>
        </w:tblPrEx>
        <w:trPr>
          <w:wBefore w:w="0" w:type="dxa"/>
          <w:wAfter w:w="0" w:type="dxa"/>
          <w:trHeight w:val="397" w:hRule="exact"/>
        </w:trPr>
        <w:tc>
          <w:tcPr>
            <w:tcW w:w="9606" w:type="dxa"/>
            <w:gridSpan w:val="9"/>
            <w:tcBorders>
              <w:top w:val="single" w:color="auto" w:sz="4" w:space="0"/>
              <w:left w:val="nil"/>
              <w:bottom w:val="single" w:color="auto" w:sz="4" w:space="0"/>
              <w:right w:val="single" w:color="000000" w:sz="4" w:space="0"/>
            </w:tcBorders>
            <w:noWrap/>
            <w:vAlign w:val="center"/>
          </w:tcPr>
          <w:p>
            <w:pPr>
              <w:rPr>
                <w:rFonts w:ascii="宋体" w:hAnsi="宋体"/>
                <w:kern w:val="0"/>
                <w:sz w:val="20"/>
                <w:szCs w:val="20"/>
              </w:rPr>
            </w:pPr>
            <w:r>
              <w:rPr>
                <w:rFonts w:hint="eastAsia" w:ascii="宋体" w:hAnsi="宋体"/>
                <w:kern w:val="0"/>
                <w:sz w:val="20"/>
                <w:szCs w:val="20"/>
              </w:rPr>
              <w:t xml:space="preserve"> </w:t>
            </w:r>
            <w:r>
              <w:rPr>
                <w:rFonts w:hint="eastAsia" w:ascii="宋体" w:hAnsi="宋体" w:cs="微软雅黑"/>
                <w:kern w:val="0"/>
                <w:sz w:val="20"/>
                <w:szCs w:val="20"/>
              </w:rPr>
              <w:t>（</w:t>
            </w:r>
            <w:r>
              <w:rPr>
                <w:rFonts w:hint="eastAsia" w:ascii="宋体" w:hAnsi="宋体"/>
                <w:kern w:val="0"/>
                <w:sz w:val="20"/>
                <w:szCs w:val="20"/>
              </w:rPr>
              <w:t>1</w:t>
            </w:r>
            <w:r>
              <w:rPr>
                <w:rFonts w:hint="eastAsia" w:ascii="宋体" w:hAnsi="宋体" w:cs="微软雅黑"/>
                <w:kern w:val="0"/>
                <w:sz w:val="20"/>
                <w:szCs w:val="20"/>
              </w:rPr>
              <w:t>）自销为主</w:t>
            </w:r>
            <w:r>
              <w:rPr>
                <w:rFonts w:hint="eastAsia" w:ascii="宋体" w:hAnsi="宋体"/>
                <w:kern w:val="0"/>
                <w:sz w:val="20"/>
                <w:szCs w:val="20"/>
              </w:rPr>
              <w:t xml:space="preserve">   </w:t>
            </w:r>
            <w:r>
              <w:rPr>
                <w:rFonts w:hint="eastAsia" w:ascii="宋体" w:hAnsi="宋体" w:cs="微软雅黑"/>
                <w:kern w:val="0"/>
                <w:sz w:val="20"/>
                <w:szCs w:val="20"/>
              </w:rPr>
              <w:t>（</w:t>
            </w:r>
            <w:r>
              <w:rPr>
                <w:rFonts w:hint="eastAsia" w:ascii="宋体" w:hAnsi="宋体"/>
                <w:kern w:val="0"/>
                <w:sz w:val="20"/>
                <w:szCs w:val="20"/>
              </w:rPr>
              <w:t>2</w:t>
            </w:r>
            <w:r>
              <w:rPr>
                <w:rFonts w:hint="eastAsia" w:ascii="宋体" w:hAnsi="宋体" w:cs="微软雅黑"/>
                <w:kern w:val="0"/>
                <w:sz w:val="20"/>
                <w:szCs w:val="20"/>
              </w:rPr>
              <w:t>）中间商经销为主</w:t>
            </w:r>
            <w:r>
              <w:rPr>
                <w:rFonts w:hint="eastAsia" w:ascii="宋体" w:hAnsi="宋体"/>
                <w:kern w:val="0"/>
                <w:sz w:val="20"/>
                <w:szCs w:val="20"/>
              </w:rPr>
              <w:t xml:space="preserve">   </w:t>
            </w:r>
            <w:r>
              <w:rPr>
                <w:rFonts w:hint="eastAsia" w:ascii="宋体" w:hAnsi="宋体" w:cs="微软雅黑"/>
                <w:kern w:val="0"/>
                <w:sz w:val="20"/>
                <w:szCs w:val="20"/>
              </w:rPr>
              <w:t>（</w:t>
            </w:r>
            <w:r>
              <w:rPr>
                <w:rFonts w:hint="eastAsia" w:ascii="宋体" w:hAnsi="宋体"/>
                <w:kern w:val="0"/>
                <w:sz w:val="20"/>
                <w:szCs w:val="20"/>
              </w:rPr>
              <w:t>3</w:t>
            </w:r>
            <w:r>
              <w:rPr>
                <w:rFonts w:hint="eastAsia" w:ascii="宋体" w:hAnsi="宋体" w:cs="微软雅黑"/>
                <w:kern w:val="0"/>
                <w:sz w:val="20"/>
                <w:szCs w:val="20"/>
              </w:rPr>
              <w:t>）按生产订单销售为主</w:t>
            </w:r>
            <w:r>
              <w:rPr>
                <w:rFonts w:hint="eastAsia" w:ascii="宋体" w:hAnsi="宋体"/>
                <w:kern w:val="0"/>
                <w:sz w:val="20"/>
                <w:szCs w:val="20"/>
              </w:rPr>
              <w:t xml:space="preserve">  </w:t>
            </w:r>
            <w:r>
              <w:rPr>
                <w:rFonts w:hint="eastAsia" w:ascii="宋体" w:hAnsi="宋体" w:cs="微软雅黑"/>
                <w:kern w:val="0"/>
                <w:sz w:val="20"/>
                <w:szCs w:val="20"/>
              </w:rPr>
              <w:t>（</w:t>
            </w:r>
            <w:r>
              <w:rPr>
                <w:rFonts w:hint="eastAsia" w:ascii="宋体" w:hAnsi="宋体"/>
                <w:kern w:val="0"/>
                <w:sz w:val="20"/>
                <w:szCs w:val="20"/>
              </w:rPr>
              <w:t>4</w:t>
            </w:r>
            <w:r>
              <w:rPr>
                <w:rFonts w:hint="eastAsia" w:ascii="宋体" w:hAnsi="宋体" w:cs="微软雅黑"/>
                <w:kern w:val="0"/>
                <w:sz w:val="20"/>
                <w:szCs w:val="20"/>
              </w:rPr>
              <w:t>）电子商务为主</w:t>
            </w:r>
            <w:r>
              <w:rPr>
                <w:rFonts w:hint="eastAsia" w:ascii="宋体" w:hAnsi="宋体"/>
                <w:kern w:val="0"/>
                <w:sz w:val="20"/>
                <w:szCs w:val="20"/>
              </w:rPr>
              <w:t xml:space="preserve">  </w:t>
            </w:r>
            <w:r>
              <w:rPr>
                <w:rFonts w:hint="eastAsia" w:ascii="宋体" w:hAnsi="宋体" w:cs="微软雅黑"/>
                <w:kern w:val="0"/>
                <w:sz w:val="20"/>
                <w:szCs w:val="20"/>
              </w:rPr>
              <w:t>（</w:t>
            </w:r>
            <w:r>
              <w:rPr>
                <w:rFonts w:hint="eastAsia" w:ascii="宋体" w:hAnsi="宋体"/>
                <w:kern w:val="0"/>
                <w:sz w:val="20"/>
                <w:szCs w:val="20"/>
              </w:rPr>
              <w:t>5</w:t>
            </w:r>
            <w:r>
              <w:rPr>
                <w:rFonts w:hint="eastAsia" w:ascii="宋体" w:hAnsi="宋体" w:cs="微软雅黑"/>
                <w:kern w:val="0"/>
                <w:sz w:val="20"/>
                <w:szCs w:val="20"/>
              </w:rPr>
              <w:t>）其他</w:t>
            </w:r>
          </w:p>
        </w:tc>
        <w:tc>
          <w:tcPr>
            <w:tcW w:w="583" w:type="dxa"/>
            <w:tcBorders>
              <w:top w:val="single" w:color="auto" w:sz="4" w:space="0"/>
              <w:left w:val="nil"/>
              <w:bottom w:val="single" w:color="auto" w:sz="4" w:space="0"/>
              <w:right w:val="nil"/>
            </w:tcBorders>
            <w:noWrap/>
            <w:vAlign w:val="center"/>
          </w:tcPr>
          <w:p>
            <w:pPr>
              <w:jc w:val="right"/>
              <w:rPr>
                <w:rFonts w:ascii="宋体" w:hAnsi="宋体"/>
                <w:kern w:val="0"/>
                <w:sz w:val="20"/>
                <w:szCs w:val="20"/>
              </w:rPr>
            </w:pPr>
            <w:r>
              <w:rPr>
                <w:rFonts w:hint="eastAsia" w:ascii="宋体" w:hAnsi="宋体"/>
                <w:kern w:val="0"/>
                <w:sz w:val="20"/>
                <w:szCs w:val="20"/>
              </w:rPr>
              <w:t>□</w:t>
            </w:r>
          </w:p>
        </w:tc>
      </w:tr>
      <w:tr>
        <w:tblPrEx>
          <w:tblCellMar>
            <w:top w:w="0" w:type="dxa"/>
            <w:left w:w="108" w:type="dxa"/>
            <w:bottom w:w="0" w:type="dxa"/>
            <w:right w:w="108" w:type="dxa"/>
          </w:tblCellMar>
        </w:tblPrEx>
        <w:trPr>
          <w:wBefore w:w="0" w:type="dxa"/>
          <w:wAfter w:w="0" w:type="dxa"/>
          <w:trHeight w:val="397" w:hRule="exact"/>
        </w:trPr>
        <w:tc>
          <w:tcPr>
            <w:tcW w:w="10189" w:type="dxa"/>
            <w:gridSpan w:val="10"/>
            <w:tcBorders>
              <w:top w:val="single" w:color="auto" w:sz="4" w:space="0"/>
              <w:left w:val="nil"/>
              <w:bottom w:val="single" w:color="auto" w:sz="4" w:space="0"/>
              <w:right w:val="nil"/>
            </w:tcBorders>
            <w:noWrap/>
            <w:vAlign w:val="center"/>
          </w:tcPr>
          <w:p>
            <w:pPr>
              <w:rPr>
                <w:rFonts w:ascii="宋体" w:hAnsi="宋体"/>
                <w:kern w:val="0"/>
                <w:sz w:val="20"/>
                <w:szCs w:val="20"/>
              </w:rPr>
            </w:pPr>
            <w:r>
              <w:rPr>
                <w:rFonts w:ascii="宋体" w:hAnsi="宋体"/>
                <w:kern w:val="0"/>
                <w:sz w:val="20"/>
                <w:szCs w:val="20"/>
              </w:rPr>
              <w:t>G14</w:t>
            </w:r>
            <w:r>
              <w:rPr>
                <w:rFonts w:hint="eastAsia" w:ascii="宋体" w:hAnsi="宋体"/>
                <w:kern w:val="0"/>
                <w:sz w:val="20"/>
                <w:szCs w:val="20"/>
              </w:rPr>
              <w:t>主要农产品是否获得了下列认证（可多选）</w:t>
            </w:r>
          </w:p>
        </w:tc>
      </w:tr>
      <w:tr>
        <w:tblPrEx>
          <w:tblCellMar>
            <w:top w:w="0" w:type="dxa"/>
            <w:left w:w="108" w:type="dxa"/>
            <w:bottom w:w="0" w:type="dxa"/>
            <w:right w:w="108" w:type="dxa"/>
          </w:tblCellMar>
        </w:tblPrEx>
        <w:trPr>
          <w:wBefore w:w="0" w:type="dxa"/>
          <w:wAfter w:w="0" w:type="dxa"/>
          <w:trHeight w:val="397" w:hRule="exact"/>
        </w:trPr>
        <w:tc>
          <w:tcPr>
            <w:tcW w:w="9606" w:type="dxa"/>
            <w:gridSpan w:val="9"/>
            <w:tcBorders>
              <w:top w:val="single" w:color="auto" w:sz="4" w:space="0"/>
              <w:left w:val="nil"/>
              <w:bottom w:val="single" w:color="auto" w:sz="4" w:space="0"/>
              <w:right w:val="single" w:color="000000" w:sz="4" w:space="0"/>
            </w:tcBorders>
            <w:noWrap/>
            <w:vAlign w:val="center"/>
          </w:tcPr>
          <w:p>
            <w:pPr>
              <w:rPr>
                <w:rFonts w:ascii="宋体" w:hAnsi="宋体"/>
                <w:kern w:val="0"/>
                <w:sz w:val="20"/>
                <w:szCs w:val="20"/>
              </w:rPr>
            </w:pPr>
            <w:r>
              <w:rPr>
                <w:rFonts w:hint="eastAsia" w:ascii="宋体" w:hAnsi="宋体"/>
                <w:kern w:val="0"/>
                <w:sz w:val="20"/>
                <w:szCs w:val="20"/>
              </w:rPr>
              <w:t xml:space="preserve"> </w:t>
            </w:r>
            <w:r>
              <w:rPr>
                <w:rFonts w:hint="eastAsia" w:ascii="宋体" w:hAnsi="宋体" w:cs="微软雅黑"/>
                <w:kern w:val="0"/>
                <w:sz w:val="20"/>
                <w:szCs w:val="20"/>
              </w:rPr>
              <w:t>（</w:t>
            </w:r>
            <w:r>
              <w:rPr>
                <w:rFonts w:hint="eastAsia" w:ascii="宋体" w:hAnsi="宋体"/>
                <w:kern w:val="0"/>
                <w:sz w:val="20"/>
                <w:szCs w:val="20"/>
              </w:rPr>
              <w:t>1</w:t>
            </w:r>
            <w:r>
              <w:rPr>
                <w:rFonts w:hint="eastAsia" w:ascii="宋体" w:hAnsi="宋体" w:cs="微软雅黑"/>
                <w:kern w:val="0"/>
                <w:sz w:val="20"/>
                <w:szCs w:val="20"/>
              </w:rPr>
              <w:t>）绿色食品</w:t>
            </w:r>
            <w:r>
              <w:rPr>
                <w:rFonts w:hint="eastAsia" w:ascii="宋体" w:hAnsi="宋体"/>
                <w:kern w:val="0"/>
                <w:sz w:val="20"/>
                <w:szCs w:val="20"/>
              </w:rPr>
              <w:t xml:space="preserve">   </w:t>
            </w:r>
            <w:r>
              <w:rPr>
                <w:rFonts w:hint="eastAsia" w:ascii="宋体" w:hAnsi="宋体" w:cs="微软雅黑"/>
                <w:kern w:val="0"/>
                <w:sz w:val="20"/>
                <w:szCs w:val="20"/>
              </w:rPr>
              <w:t>（</w:t>
            </w:r>
            <w:r>
              <w:rPr>
                <w:rFonts w:hint="eastAsia" w:ascii="宋体" w:hAnsi="宋体"/>
                <w:kern w:val="0"/>
                <w:sz w:val="20"/>
                <w:szCs w:val="20"/>
              </w:rPr>
              <w:t>2</w:t>
            </w:r>
            <w:r>
              <w:rPr>
                <w:rFonts w:hint="eastAsia" w:ascii="宋体" w:hAnsi="宋体" w:cs="微软雅黑"/>
                <w:kern w:val="0"/>
                <w:sz w:val="20"/>
                <w:szCs w:val="20"/>
              </w:rPr>
              <w:t>）有机农产品</w:t>
            </w:r>
            <w:r>
              <w:rPr>
                <w:rFonts w:hint="eastAsia" w:ascii="宋体" w:hAnsi="宋体"/>
                <w:kern w:val="0"/>
                <w:sz w:val="20"/>
                <w:szCs w:val="20"/>
              </w:rPr>
              <w:t xml:space="preserve">  </w:t>
            </w:r>
            <w:r>
              <w:rPr>
                <w:rFonts w:ascii="宋体" w:hAnsi="宋体"/>
                <w:kern w:val="0"/>
                <w:sz w:val="20"/>
                <w:szCs w:val="20"/>
              </w:rPr>
              <w:t xml:space="preserve"> </w:t>
            </w:r>
            <w:r>
              <w:rPr>
                <w:rFonts w:hint="eastAsia" w:ascii="宋体" w:hAnsi="宋体" w:cs="微软雅黑"/>
                <w:kern w:val="0"/>
                <w:sz w:val="20"/>
                <w:szCs w:val="20"/>
              </w:rPr>
              <w:t>（</w:t>
            </w:r>
            <w:r>
              <w:rPr>
                <w:rFonts w:hint="eastAsia" w:ascii="宋体" w:hAnsi="宋体"/>
                <w:kern w:val="0"/>
                <w:sz w:val="20"/>
                <w:szCs w:val="20"/>
              </w:rPr>
              <w:t>3</w:t>
            </w:r>
            <w:r>
              <w:rPr>
                <w:rFonts w:hint="eastAsia" w:ascii="宋体" w:hAnsi="宋体" w:cs="微软雅黑"/>
                <w:kern w:val="0"/>
                <w:sz w:val="20"/>
                <w:szCs w:val="20"/>
              </w:rPr>
              <w:t>）地理标志农产品</w:t>
            </w:r>
            <w:r>
              <w:rPr>
                <w:rFonts w:hint="eastAsia" w:ascii="宋体" w:hAnsi="宋体"/>
                <w:kern w:val="0"/>
                <w:sz w:val="20"/>
                <w:szCs w:val="20"/>
              </w:rPr>
              <w:t xml:space="preserve">    </w:t>
            </w:r>
            <w:r>
              <w:rPr>
                <w:rFonts w:hint="eastAsia" w:ascii="宋体" w:hAnsi="宋体" w:cs="微软雅黑"/>
                <w:kern w:val="0"/>
                <w:sz w:val="20"/>
                <w:szCs w:val="20"/>
              </w:rPr>
              <w:t>（</w:t>
            </w:r>
            <w:r>
              <w:rPr>
                <w:rFonts w:hint="eastAsia" w:ascii="宋体" w:hAnsi="宋体"/>
                <w:kern w:val="0"/>
                <w:sz w:val="20"/>
                <w:szCs w:val="20"/>
              </w:rPr>
              <w:t>4</w:t>
            </w:r>
            <w:r>
              <w:rPr>
                <w:rFonts w:hint="eastAsia" w:ascii="宋体" w:hAnsi="宋体" w:cs="微软雅黑"/>
                <w:kern w:val="0"/>
                <w:sz w:val="20"/>
                <w:szCs w:val="20"/>
              </w:rPr>
              <w:t>）没有</w:t>
            </w:r>
            <w:r>
              <w:rPr>
                <w:rFonts w:hint="eastAsia" w:ascii="宋体" w:hAnsi="宋体"/>
                <w:kern w:val="0"/>
                <w:sz w:val="20"/>
                <w:szCs w:val="20"/>
              </w:rPr>
              <w:t xml:space="preserve">   </w:t>
            </w:r>
          </w:p>
        </w:tc>
        <w:tc>
          <w:tcPr>
            <w:tcW w:w="583" w:type="dxa"/>
            <w:tcBorders>
              <w:top w:val="single" w:color="auto" w:sz="4" w:space="0"/>
              <w:left w:val="nil"/>
              <w:bottom w:val="single" w:color="auto" w:sz="4" w:space="0"/>
              <w:right w:val="nil"/>
            </w:tcBorders>
            <w:noWrap/>
            <w:vAlign w:val="center"/>
          </w:tcPr>
          <w:p>
            <w:pPr>
              <w:jc w:val="right"/>
              <w:rPr>
                <w:rFonts w:ascii="宋体" w:hAnsi="宋体"/>
                <w:kern w:val="0"/>
                <w:sz w:val="20"/>
                <w:szCs w:val="20"/>
              </w:rPr>
            </w:pPr>
            <w:r>
              <w:rPr>
                <w:rFonts w:hint="eastAsia" w:ascii="宋体" w:hAnsi="宋体"/>
                <w:kern w:val="0"/>
                <w:sz w:val="20"/>
                <w:szCs w:val="20"/>
              </w:rPr>
              <w:t>□□□□</w:t>
            </w:r>
          </w:p>
        </w:tc>
      </w:tr>
      <w:tr>
        <w:tblPrEx>
          <w:tblCellMar>
            <w:top w:w="0" w:type="dxa"/>
            <w:left w:w="108" w:type="dxa"/>
            <w:bottom w:w="0" w:type="dxa"/>
            <w:right w:w="108" w:type="dxa"/>
          </w:tblCellMar>
        </w:tblPrEx>
        <w:trPr>
          <w:wBefore w:w="0" w:type="dxa"/>
          <w:wAfter w:w="0" w:type="dxa"/>
          <w:trHeight w:val="397" w:hRule="exact"/>
        </w:trPr>
        <w:tc>
          <w:tcPr>
            <w:tcW w:w="10189" w:type="dxa"/>
            <w:gridSpan w:val="10"/>
            <w:tcBorders>
              <w:top w:val="single" w:color="auto" w:sz="4" w:space="0"/>
              <w:left w:val="nil"/>
              <w:bottom w:val="single" w:color="auto" w:sz="4" w:space="0"/>
              <w:right w:val="nil"/>
            </w:tcBorders>
            <w:noWrap/>
            <w:vAlign w:val="center"/>
          </w:tcPr>
          <w:p>
            <w:pPr>
              <w:rPr>
                <w:rFonts w:ascii="宋体" w:hAnsi="宋体"/>
                <w:kern w:val="0"/>
                <w:sz w:val="20"/>
                <w:szCs w:val="20"/>
              </w:rPr>
            </w:pPr>
            <w:r>
              <w:rPr>
                <w:rFonts w:ascii="宋体" w:hAnsi="宋体"/>
                <w:kern w:val="0"/>
                <w:sz w:val="20"/>
                <w:szCs w:val="20"/>
              </w:rPr>
              <w:t>G15</w:t>
            </w:r>
            <w:r>
              <w:rPr>
                <w:rFonts w:hint="eastAsia" w:ascii="宋体" w:hAnsi="宋体"/>
                <w:kern w:val="0"/>
                <w:sz w:val="20"/>
                <w:szCs w:val="20"/>
              </w:rPr>
              <w:t>开展了哪些新型经营活动？（可多选）</w:t>
            </w:r>
          </w:p>
        </w:tc>
      </w:tr>
      <w:tr>
        <w:tblPrEx>
          <w:tblCellMar>
            <w:top w:w="0" w:type="dxa"/>
            <w:left w:w="108" w:type="dxa"/>
            <w:bottom w:w="0" w:type="dxa"/>
            <w:right w:w="108" w:type="dxa"/>
          </w:tblCellMar>
        </w:tblPrEx>
        <w:trPr>
          <w:wBefore w:w="0" w:type="dxa"/>
          <w:wAfter w:w="0" w:type="dxa"/>
          <w:trHeight w:val="397" w:hRule="exact"/>
        </w:trPr>
        <w:tc>
          <w:tcPr>
            <w:tcW w:w="9606" w:type="dxa"/>
            <w:gridSpan w:val="9"/>
            <w:tcBorders>
              <w:top w:val="single" w:color="auto" w:sz="4" w:space="0"/>
              <w:left w:val="nil"/>
              <w:bottom w:val="single" w:color="auto" w:sz="4" w:space="0"/>
              <w:right w:val="single" w:color="000000" w:sz="4" w:space="0"/>
            </w:tcBorders>
            <w:noWrap/>
            <w:vAlign w:val="center"/>
          </w:tcPr>
          <w:p>
            <w:pPr>
              <w:rPr>
                <w:rFonts w:ascii="宋体" w:hAnsi="宋体"/>
                <w:kern w:val="0"/>
                <w:sz w:val="20"/>
                <w:szCs w:val="20"/>
              </w:rPr>
            </w:pPr>
            <w:r>
              <w:rPr>
                <w:rFonts w:hint="eastAsia" w:ascii="宋体" w:hAnsi="宋体"/>
                <w:kern w:val="0"/>
                <w:sz w:val="20"/>
                <w:szCs w:val="20"/>
              </w:rPr>
              <w:t xml:space="preserve"> （1）餐饮住宿    （2）休闲观光　　（3）农事体验  </w:t>
            </w:r>
            <w:r>
              <w:rPr>
                <w:rFonts w:ascii="宋体" w:hAnsi="宋体"/>
                <w:kern w:val="0"/>
                <w:sz w:val="20"/>
                <w:szCs w:val="20"/>
              </w:rPr>
              <w:t xml:space="preserve"> </w:t>
            </w:r>
            <w:r>
              <w:rPr>
                <w:rFonts w:hint="eastAsia" w:ascii="宋体" w:hAnsi="宋体"/>
                <w:kern w:val="0"/>
                <w:sz w:val="20"/>
                <w:szCs w:val="20"/>
              </w:rPr>
              <w:t xml:space="preserve">（4）其他   </w:t>
            </w:r>
            <w:r>
              <w:rPr>
                <w:rFonts w:ascii="宋体" w:hAnsi="宋体"/>
                <w:kern w:val="0"/>
                <w:sz w:val="20"/>
                <w:szCs w:val="20"/>
              </w:rPr>
              <w:t xml:space="preserve"> </w:t>
            </w:r>
            <w:r>
              <w:rPr>
                <w:rFonts w:hint="eastAsia" w:ascii="宋体" w:hAnsi="宋体"/>
                <w:kern w:val="0"/>
                <w:sz w:val="20"/>
                <w:szCs w:val="20"/>
              </w:rPr>
              <w:t>（5）没有</w:t>
            </w:r>
          </w:p>
        </w:tc>
        <w:tc>
          <w:tcPr>
            <w:tcW w:w="583" w:type="dxa"/>
            <w:tcBorders>
              <w:top w:val="single" w:color="auto" w:sz="4" w:space="0"/>
              <w:left w:val="nil"/>
              <w:bottom w:val="single" w:color="auto" w:sz="4" w:space="0"/>
              <w:right w:val="nil"/>
            </w:tcBorders>
            <w:noWrap/>
            <w:vAlign w:val="center"/>
          </w:tcPr>
          <w:p>
            <w:pPr>
              <w:jc w:val="right"/>
              <w:rPr>
                <w:rFonts w:ascii="宋体" w:hAnsi="宋体"/>
                <w:kern w:val="0"/>
                <w:sz w:val="20"/>
                <w:szCs w:val="20"/>
              </w:rPr>
            </w:pPr>
            <w:r>
              <w:rPr>
                <w:rFonts w:hint="eastAsia" w:ascii="宋体" w:hAnsi="宋体"/>
                <w:kern w:val="0"/>
                <w:sz w:val="20"/>
                <w:szCs w:val="20"/>
              </w:rPr>
              <w:t>□□□</w:t>
            </w:r>
          </w:p>
        </w:tc>
      </w:tr>
      <w:tr>
        <w:tblPrEx>
          <w:tblCellMar>
            <w:top w:w="0" w:type="dxa"/>
            <w:left w:w="108" w:type="dxa"/>
            <w:bottom w:w="0" w:type="dxa"/>
            <w:right w:w="108" w:type="dxa"/>
          </w:tblCellMar>
        </w:tblPrEx>
        <w:trPr>
          <w:wBefore w:w="0" w:type="dxa"/>
          <w:wAfter w:w="0" w:type="dxa"/>
          <w:trHeight w:val="435" w:hRule="exact"/>
        </w:trPr>
        <w:tc>
          <w:tcPr>
            <w:tcW w:w="4077" w:type="dxa"/>
            <w:gridSpan w:val="2"/>
            <w:tcBorders>
              <w:top w:val="single" w:color="auto" w:sz="4" w:space="0"/>
              <w:left w:val="nil"/>
              <w:bottom w:val="single" w:color="auto" w:sz="4" w:space="0"/>
              <w:right w:val="single" w:color="000000" w:sz="4" w:space="0"/>
            </w:tcBorders>
            <w:noWrap/>
            <w:vAlign w:val="center"/>
          </w:tcPr>
          <w:p>
            <w:pPr>
              <w:rPr>
                <w:rFonts w:ascii="宋体" w:hAnsi="宋体"/>
                <w:kern w:val="0"/>
                <w:sz w:val="20"/>
                <w:szCs w:val="20"/>
              </w:rPr>
            </w:pPr>
            <w:r>
              <w:rPr>
                <w:rFonts w:ascii="宋体" w:hAnsi="宋体"/>
                <w:kern w:val="0"/>
                <w:sz w:val="20"/>
                <w:szCs w:val="20"/>
              </w:rPr>
              <w:t>G16</w:t>
            </w:r>
            <w:r>
              <w:rPr>
                <w:rFonts w:hint="eastAsia" w:ascii="宋体" w:hAnsi="宋体"/>
                <w:kern w:val="0"/>
                <w:sz w:val="20"/>
                <w:szCs w:val="20"/>
              </w:rPr>
              <w:t xml:space="preserve">经营土地(水面)面积（亩）： </w:t>
            </w:r>
            <w:r>
              <w:rPr>
                <w:rFonts w:ascii="宋体" w:hAnsi="宋体"/>
                <w:kern w:val="0"/>
                <w:sz w:val="20"/>
                <w:szCs w:val="20"/>
              </w:rPr>
              <w:t xml:space="preserve">          </w:t>
            </w:r>
          </w:p>
        </w:tc>
        <w:tc>
          <w:tcPr>
            <w:tcW w:w="6112" w:type="dxa"/>
            <w:gridSpan w:val="8"/>
            <w:tcBorders>
              <w:top w:val="single" w:color="auto" w:sz="4" w:space="0"/>
              <w:left w:val="nil"/>
              <w:bottom w:val="single" w:color="auto" w:sz="4" w:space="0"/>
              <w:right w:val="nil"/>
            </w:tcBorders>
            <w:noWrap/>
            <w:vAlign w:val="center"/>
          </w:tcPr>
          <w:p>
            <w:pPr>
              <w:rPr>
                <w:rFonts w:hint="eastAsia" w:ascii="宋体" w:hAnsi="宋体"/>
                <w:kern w:val="0"/>
                <w:sz w:val="20"/>
                <w:szCs w:val="20"/>
              </w:rPr>
            </w:pPr>
            <w:r>
              <w:rPr>
                <w:rFonts w:ascii="宋体" w:hAnsi="宋体"/>
                <w:kern w:val="0"/>
                <w:sz w:val="20"/>
                <w:szCs w:val="20"/>
              </w:rPr>
              <w:t>G17</w:t>
            </w:r>
            <w:r>
              <w:rPr>
                <w:rFonts w:hint="eastAsia" w:ascii="宋体" w:hAnsi="宋体"/>
                <w:kern w:val="0"/>
                <w:sz w:val="20"/>
                <w:szCs w:val="20"/>
              </w:rPr>
              <w:t xml:space="preserve">从业人员（人）： </w:t>
            </w:r>
            <w:r>
              <w:rPr>
                <w:rFonts w:ascii="宋体" w:hAnsi="宋体"/>
                <w:kern w:val="0"/>
                <w:sz w:val="20"/>
                <w:szCs w:val="20"/>
              </w:rPr>
              <w:t xml:space="preserve">    </w:t>
            </w:r>
            <w:r>
              <w:rPr>
                <w:rFonts w:ascii="宋体" w:hAnsi="宋体"/>
                <w:color w:val="FF0000"/>
                <w:kern w:val="0"/>
                <w:sz w:val="20"/>
                <w:szCs w:val="20"/>
              </w:rPr>
              <w:t xml:space="preserve">   </w:t>
            </w:r>
            <w:r>
              <w:rPr>
                <w:rFonts w:ascii="宋体" w:hAnsi="宋体"/>
                <w:kern w:val="0"/>
                <w:sz w:val="20"/>
                <w:szCs w:val="20"/>
              </w:rPr>
              <w:t>其中</w:t>
            </w:r>
            <w:r>
              <w:rPr>
                <w:rFonts w:hint="eastAsia" w:ascii="宋体" w:hAnsi="宋体"/>
                <w:kern w:val="0"/>
                <w:sz w:val="20"/>
                <w:szCs w:val="20"/>
              </w:rPr>
              <w:t>，</w:t>
            </w:r>
            <w:r>
              <w:rPr>
                <w:rFonts w:ascii="宋体" w:hAnsi="宋体"/>
                <w:kern w:val="0"/>
                <w:sz w:val="20"/>
                <w:szCs w:val="20"/>
              </w:rPr>
              <w:t>本地劳动力</w:t>
            </w:r>
            <w:r>
              <w:rPr>
                <w:rFonts w:hint="eastAsia" w:ascii="宋体" w:hAnsi="宋体"/>
                <w:kern w:val="0"/>
                <w:sz w:val="20"/>
                <w:szCs w:val="20"/>
              </w:rPr>
              <w:t>（人）：</w:t>
            </w:r>
          </w:p>
        </w:tc>
      </w:tr>
      <w:tr>
        <w:tblPrEx>
          <w:tblCellMar>
            <w:top w:w="0" w:type="dxa"/>
            <w:left w:w="108" w:type="dxa"/>
            <w:bottom w:w="0" w:type="dxa"/>
            <w:right w:w="108" w:type="dxa"/>
          </w:tblCellMar>
        </w:tblPrEx>
        <w:trPr>
          <w:wBefore w:w="0" w:type="dxa"/>
          <w:wAfter w:w="0" w:type="dxa"/>
          <w:trHeight w:val="433" w:hRule="exact"/>
        </w:trPr>
        <w:tc>
          <w:tcPr>
            <w:tcW w:w="10189" w:type="dxa"/>
            <w:gridSpan w:val="10"/>
            <w:tcBorders>
              <w:top w:val="single" w:color="auto" w:sz="4" w:space="0"/>
              <w:left w:val="nil"/>
              <w:bottom w:val="single" w:color="auto" w:sz="4" w:space="0"/>
              <w:right w:val="nil"/>
            </w:tcBorders>
            <w:noWrap/>
            <w:vAlign w:val="center"/>
          </w:tcPr>
          <w:p>
            <w:pPr>
              <w:rPr>
                <w:rFonts w:ascii="宋体" w:hAnsi="宋体"/>
                <w:kern w:val="0"/>
                <w:sz w:val="20"/>
                <w:szCs w:val="20"/>
              </w:rPr>
            </w:pPr>
            <w:r>
              <w:rPr>
                <w:rFonts w:ascii="宋体" w:hAnsi="宋体"/>
                <w:kern w:val="0"/>
                <w:sz w:val="20"/>
                <w:szCs w:val="20"/>
              </w:rPr>
              <w:t>G18</w:t>
            </w:r>
            <w:r>
              <w:rPr>
                <w:rFonts w:hint="eastAsia" w:ascii="宋体" w:hAnsi="宋体"/>
                <w:kern w:val="0"/>
                <w:sz w:val="20"/>
                <w:szCs w:val="20"/>
              </w:rPr>
              <w:t>农林牧渔业及</w:t>
            </w:r>
            <w:r>
              <w:rPr>
                <w:rFonts w:ascii="宋体" w:hAnsi="宋体"/>
                <w:kern w:val="0"/>
                <w:sz w:val="20"/>
                <w:szCs w:val="20"/>
              </w:rPr>
              <w:t>辅助性活动的</w:t>
            </w:r>
            <w:r>
              <w:rPr>
                <w:rFonts w:hint="eastAsia" w:ascii="宋体" w:hAnsi="宋体"/>
                <w:kern w:val="0"/>
                <w:sz w:val="20"/>
                <w:szCs w:val="20"/>
              </w:rPr>
              <w:t>经营收支情况</w:t>
            </w: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4" w:space="0"/>
              <w:right w:val="single" w:color="auto" w:sz="4" w:space="0"/>
            </w:tcBorders>
            <w:noWrap w:val="0"/>
            <w:vAlign w:val="center"/>
          </w:tcPr>
          <w:p>
            <w:pPr>
              <w:rPr>
                <w:rFonts w:ascii="宋体" w:hAnsi="宋体"/>
                <w:kern w:val="0"/>
                <w:sz w:val="20"/>
                <w:szCs w:val="20"/>
              </w:rPr>
            </w:pPr>
            <w:r>
              <w:rPr>
                <w:rFonts w:hint="eastAsia" w:ascii="宋体" w:hAnsi="宋体"/>
                <w:kern w:val="0"/>
                <w:sz w:val="20"/>
                <w:szCs w:val="20"/>
              </w:rPr>
              <w:t xml:space="preserve">   （1）期内总收入</w:t>
            </w:r>
          </w:p>
        </w:tc>
        <w:tc>
          <w:tcPr>
            <w:tcW w:w="662"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4" w:space="0"/>
              <w:right w:val="nil"/>
            </w:tcBorders>
            <w:noWrap/>
            <w:vAlign w:val="center"/>
          </w:tcPr>
          <w:p>
            <w:pPr>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4" w:space="0"/>
              <w:right w:val="single" w:color="000000" w:sz="4" w:space="0"/>
            </w:tcBorders>
            <w:noWrap w:val="0"/>
            <w:vAlign w:val="center"/>
          </w:tcPr>
          <w:p>
            <w:pPr>
              <w:rPr>
                <w:rFonts w:ascii="宋体" w:hAnsi="宋体"/>
                <w:kern w:val="0"/>
                <w:sz w:val="20"/>
                <w:szCs w:val="20"/>
              </w:rPr>
            </w:pPr>
            <w:r>
              <w:rPr>
                <w:rFonts w:hint="eastAsia" w:ascii="宋体" w:hAnsi="宋体"/>
                <w:kern w:val="0"/>
                <w:sz w:val="20"/>
                <w:szCs w:val="20"/>
              </w:rPr>
              <w:t xml:space="preserve">         </w:t>
            </w:r>
            <w:r>
              <w:rPr>
                <w:rFonts w:ascii="宋体" w:hAnsi="宋体"/>
                <w:kern w:val="0"/>
                <w:sz w:val="20"/>
                <w:szCs w:val="20"/>
              </w:rPr>
              <w:t xml:space="preserve"># </w:t>
            </w:r>
            <w:r>
              <w:rPr>
                <w:rFonts w:hint="eastAsia" w:ascii="宋体" w:hAnsi="宋体"/>
                <w:kern w:val="0"/>
                <w:sz w:val="20"/>
                <w:szCs w:val="20"/>
              </w:rPr>
              <w:t>电子商务收入</w:t>
            </w:r>
          </w:p>
        </w:tc>
        <w:tc>
          <w:tcPr>
            <w:tcW w:w="662"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4" w:space="0"/>
              <w:right w:val="nil"/>
            </w:tcBorders>
            <w:noWrap/>
            <w:vAlign w:val="center"/>
          </w:tcPr>
          <w:p>
            <w:pPr>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4" w:space="0"/>
              <w:right w:val="single" w:color="auto" w:sz="4" w:space="0"/>
            </w:tcBorders>
            <w:noWrap w:val="0"/>
            <w:vAlign w:val="center"/>
          </w:tcPr>
          <w:p>
            <w:pPr>
              <w:pStyle w:val="67"/>
              <w:widowControl/>
              <w:numPr>
                <w:ilvl w:val="0"/>
                <w:numId w:val="1"/>
              </w:numPr>
              <w:ind w:firstLineChars="0"/>
              <w:rPr>
                <w:rFonts w:ascii="宋体" w:hAnsi="宋体"/>
                <w:color w:val="000000"/>
                <w:kern w:val="0"/>
                <w:sz w:val="20"/>
                <w:szCs w:val="20"/>
              </w:rPr>
            </w:pPr>
            <w:r>
              <w:rPr>
                <w:rFonts w:hint="eastAsia" w:ascii="宋体" w:hAnsi="宋体"/>
                <w:color w:val="000000"/>
                <w:kern w:val="0"/>
                <w:sz w:val="20"/>
                <w:szCs w:val="20"/>
              </w:rPr>
              <w:t>销售农产品收入</w:t>
            </w:r>
          </w:p>
        </w:tc>
        <w:tc>
          <w:tcPr>
            <w:tcW w:w="662"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4" w:space="0"/>
              <w:right w:val="nil"/>
            </w:tcBorders>
            <w:noWrap/>
            <w:vAlign w:val="center"/>
          </w:tcPr>
          <w:p>
            <w:pPr>
              <w:jc w:val="center"/>
              <w:rPr>
                <w:rFonts w:ascii="宋体" w:hAnsi="宋体"/>
                <w:kern w:val="0"/>
                <w:sz w:val="20"/>
                <w:szCs w:val="20"/>
              </w:rPr>
            </w:pP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4" w:space="0"/>
              <w:right w:val="single" w:color="auto" w:sz="4" w:space="0"/>
            </w:tcBorders>
            <w:noWrap w:val="0"/>
            <w:vAlign w:val="center"/>
          </w:tcPr>
          <w:p>
            <w:pPr>
              <w:pStyle w:val="67"/>
              <w:widowControl/>
              <w:numPr>
                <w:ilvl w:val="0"/>
                <w:numId w:val="1"/>
              </w:numPr>
              <w:ind w:firstLineChars="0"/>
              <w:rPr>
                <w:rFonts w:ascii="宋体" w:hAnsi="宋体"/>
                <w:color w:val="000000"/>
                <w:kern w:val="0"/>
                <w:sz w:val="20"/>
                <w:szCs w:val="20"/>
              </w:rPr>
            </w:pPr>
            <w:r>
              <w:rPr>
                <w:rFonts w:hint="eastAsia" w:ascii="宋体" w:hAnsi="宋体"/>
                <w:color w:val="000000"/>
                <w:kern w:val="0"/>
                <w:sz w:val="20"/>
                <w:szCs w:val="20"/>
              </w:rPr>
              <w:t>加工收入</w:t>
            </w:r>
          </w:p>
        </w:tc>
        <w:tc>
          <w:tcPr>
            <w:tcW w:w="662"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4" w:space="0"/>
              <w:right w:val="nil"/>
            </w:tcBorders>
            <w:noWrap/>
            <w:vAlign w:val="center"/>
          </w:tcPr>
          <w:p>
            <w:pPr>
              <w:jc w:val="center"/>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4" w:space="0"/>
              <w:right w:val="single" w:color="auto" w:sz="4" w:space="0"/>
            </w:tcBorders>
            <w:noWrap w:val="0"/>
            <w:vAlign w:val="center"/>
          </w:tcPr>
          <w:p>
            <w:pPr>
              <w:pStyle w:val="67"/>
              <w:widowControl/>
              <w:numPr>
                <w:ilvl w:val="0"/>
                <w:numId w:val="1"/>
              </w:numPr>
              <w:ind w:firstLineChars="0"/>
              <w:rPr>
                <w:rFonts w:ascii="宋体" w:hAnsi="宋体"/>
                <w:color w:val="000000"/>
                <w:kern w:val="0"/>
                <w:sz w:val="20"/>
                <w:szCs w:val="20"/>
              </w:rPr>
            </w:pPr>
            <w:r>
              <w:rPr>
                <w:rFonts w:hint="eastAsia" w:ascii="宋体" w:hAnsi="宋体"/>
                <w:color w:val="000000"/>
                <w:kern w:val="0"/>
                <w:sz w:val="20"/>
                <w:szCs w:val="20"/>
              </w:rPr>
              <w:t>门票收入</w:t>
            </w:r>
          </w:p>
        </w:tc>
        <w:tc>
          <w:tcPr>
            <w:tcW w:w="662"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4" w:space="0"/>
              <w:right w:val="nil"/>
            </w:tcBorders>
            <w:noWrap/>
            <w:vAlign w:val="center"/>
          </w:tcPr>
          <w:p>
            <w:pPr>
              <w:jc w:val="center"/>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4" w:space="0"/>
              <w:right w:val="single" w:color="auto" w:sz="4" w:space="0"/>
            </w:tcBorders>
            <w:noWrap w:val="0"/>
            <w:vAlign w:val="center"/>
          </w:tcPr>
          <w:p>
            <w:pPr>
              <w:pStyle w:val="67"/>
              <w:widowControl/>
              <w:numPr>
                <w:ilvl w:val="0"/>
                <w:numId w:val="1"/>
              </w:numPr>
              <w:ind w:firstLineChars="0"/>
              <w:rPr>
                <w:rFonts w:ascii="宋体" w:hAnsi="宋体"/>
                <w:color w:val="000000"/>
                <w:kern w:val="0"/>
                <w:sz w:val="20"/>
                <w:szCs w:val="20"/>
              </w:rPr>
            </w:pPr>
            <w:r>
              <w:rPr>
                <w:rFonts w:hint="eastAsia" w:ascii="宋体" w:hAnsi="宋体"/>
                <w:color w:val="000000"/>
                <w:kern w:val="0"/>
                <w:sz w:val="20"/>
                <w:szCs w:val="20"/>
              </w:rPr>
              <w:t>餐饮收入</w:t>
            </w:r>
          </w:p>
        </w:tc>
        <w:tc>
          <w:tcPr>
            <w:tcW w:w="662"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4" w:space="0"/>
              <w:right w:val="nil"/>
            </w:tcBorders>
            <w:noWrap/>
            <w:vAlign w:val="center"/>
          </w:tcPr>
          <w:p>
            <w:pPr>
              <w:jc w:val="center"/>
              <w:rPr>
                <w:rFonts w:ascii="宋体" w:hAnsi="宋体"/>
                <w:kern w:val="0"/>
                <w:sz w:val="20"/>
                <w:szCs w:val="20"/>
              </w:rPr>
            </w:pP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4" w:space="0"/>
              <w:right w:val="single" w:color="auto" w:sz="4" w:space="0"/>
            </w:tcBorders>
            <w:noWrap w:val="0"/>
            <w:vAlign w:val="center"/>
          </w:tcPr>
          <w:p>
            <w:pPr>
              <w:pStyle w:val="67"/>
              <w:widowControl/>
              <w:numPr>
                <w:ilvl w:val="0"/>
                <w:numId w:val="1"/>
              </w:numPr>
              <w:ind w:firstLineChars="0"/>
              <w:rPr>
                <w:rFonts w:ascii="宋体" w:hAnsi="宋体"/>
                <w:color w:val="000000"/>
                <w:kern w:val="0"/>
                <w:sz w:val="20"/>
                <w:szCs w:val="20"/>
              </w:rPr>
            </w:pPr>
            <w:r>
              <w:rPr>
                <w:rFonts w:hint="eastAsia" w:ascii="宋体" w:hAnsi="宋体"/>
                <w:color w:val="000000"/>
                <w:kern w:val="0"/>
                <w:sz w:val="20"/>
                <w:szCs w:val="20"/>
              </w:rPr>
              <w:t>住宿</w:t>
            </w:r>
            <w:r>
              <w:rPr>
                <w:rFonts w:ascii="宋体" w:hAnsi="宋体"/>
                <w:color w:val="000000"/>
                <w:kern w:val="0"/>
                <w:sz w:val="20"/>
                <w:szCs w:val="20"/>
              </w:rPr>
              <w:t>收入</w:t>
            </w:r>
          </w:p>
        </w:tc>
        <w:tc>
          <w:tcPr>
            <w:tcW w:w="662"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4" w:space="0"/>
              <w:right w:val="nil"/>
            </w:tcBorders>
            <w:noWrap/>
            <w:vAlign w:val="center"/>
          </w:tcPr>
          <w:p>
            <w:pPr>
              <w:jc w:val="center"/>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4" w:space="0"/>
              <w:right w:val="single" w:color="000000" w:sz="4" w:space="0"/>
            </w:tcBorders>
            <w:noWrap/>
            <w:vAlign w:val="center"/>
          </w:tcPr>
          <w:p>
            <w:pPr>
              <w:pStyle w:val="67"/>
              <w:numPr>
                <w:ilvl w:val="0"/>
                <w:numId w:val="1"/>
              </w:numPr>
              <w:ind w:firstLineChars="0"/>
              <w:rPr>
                <w:rFonts w:ascii="宋体" w:hAnsi="宋体"/>
                <w:kern w:val="0"/>
                <w:sz w:val="20"/>
                <w:szCs w:val="20"/>
              </w:rPr>
            </w:pPr>
            <w:r>
              <w:rPr>
                <w:rFonts w:hint="eastAsia" w:ascii="宋体" w:hAnsi="宋体"/>
                <w:kern w:val="0"/>
                <w:sz w:val="20"/>
                <w:szCs w:val="20"/>
              </w:rPr>
              <w:t>补助</w:t>
            </w:r>
            <w:r>
              <w:rPr>
                <w:rFonts w:ascii="宋体" w:hAnsi="宋体"/>
                <w:kern w:val="0"/>
                <w:sz w:val="20"/>
                <w:szCs w:val="20"/>
              </w:rPr>
              <w:t>收入</w:t>
            </w:r>
          </w:p>
        </w:tc>
        <w:tc>
          <w:tcPr>
            <w:tcW w:w="662"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4" w:space="0"/>
              <w:right w:val="nil"/>
            </w:tcBorders>
            <w:noWrap/>
            <w:vAlign w:val="center"/>
          </w:tcPr>
          <w:p>
            <w:pPr>
              <w:jc w:val="center"/>
              <w:rPr>
                <w:rFonts w:ascii="宋体" w:hAnsi="宋体"/>
                <w:kern w:val="0"/>
                <w:sz w:val="20"/>
                <w:szCs w:val="20"/>
              </w:rPr>
            </w:pP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4" w:space="0"/>
              <w:right w:val="single" w:color="000000" w:sz="4" w:space="0"/>
            </w:tcBorders>
            <w:noWrap/>
            <w:vAlign w:val="center"/>
          </w:tcPr>
          <w:p>
            <w:pPr>
              <w:rPr>
                <w:rFonts w:ascii="宋体" w:hAnsi="宋体"/>
                <w:kern w:val="0"/>
                <w:sz w:val="20"/>
                <w:szCs w:val="20"/>
              </w:rPr>
            </w:pPr>
            <w:r>
              <w:rPr>
                <w:rFonts w:hint="eastAsia" w:ascii="宋体" w:hAnsi="宋体"/>
                <w:kern w:val="0"/>
                <w:sz w:val="20"/>
                <w:szCs w:val="20"/>
              </w:rPr>
              <w:t xml:space="preserve">   （2）期内经营支出合计</w:t>
            </w:r>
          </w:p>
        </w:tc>
        <w:tc>
          <w:tcPr>
            <w:tcW w:w="662"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4" w:space="0"/>
              <w:right w:val="nil"/>
            </w:tcBorders>
            <w:noWrap/>
            <w:vAlign w:val="center"/>
          </w:tcPr>
          <w:p>
            <w:pPr>
              <w:jc w:val="center"/>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4" w:space="0"/>
              <w:right w:val="single" w:color="000000" w:sz="4" w:space="0"/>
            </w:tcBorders>
            <w:noWrap/>
            <w:vAlign w:val="center"/>
          </w:tcPr>
          <w:p>
            <w:pPr>
              <w:rPr>
                <w:rFonts w:ascii="宋体" w:hAnsi="宋体"/>
                <w:kern w:val="0"/>
                <w:sz w:val="20"/>
                <w:szCs w:val="20"/>
              </w:rPr>
            </w:pPr>
            <w:r>
              <w:rPr>
                <w:rFonts w:hint="eastAsia" w:ascii="宋体" w:hAnsi="宋体"/>
                <w:kern w:val="0"/>
                <w:sz w:val="20"/>
                <w:szCs w:val="20"/>
              </w:rPr>
              <w:t xml:space="preserve">    </w:t>
            </w:r>
            <w:r>
              <w:rPr>
                <w:rFonts w:ascii="宋体" w:hAnsi="宋体"/>
                <w:kern w:val="0"/>
                <w:sz w:val="20"/>
                <w:szCs w:val="20"/>
              </w:rPr>
              <w:t xml:space="preserve">  #</w:t>
            </w:r>
            <w:r>
              <w:rPr>
                <w:rFonts w:hint="eastAsia" w:ascii="宋体" w:hAnsi="宋体"/>
                <w:kern w:val="0"/>
                <w:sz w:val="20"/>
                <w:szCs w:val="20"/>
              </w:rPr>
              <w:t>期内农林牧渔及辅助性</w:t>
            </w:r>
            <w:r>
              <w:rPr>
                <w:rFonts w:ascii="宋体" w:hAnsi="宋体"/>
                <w:kern w:val="0"/>
                <w:sz w:val="20"/>
                <w:szCs w:val="20"/>
              </w:rPr>
              <w:t>活动</w:t>
            </w:r>
            <w:r>
              <w:rPr>
                <w:rFonts w:hint="eastAsia" w:ascii="宋体" w:hAnsi="宋体"/>
                <w:kern w:val="0"/>
                <w:sz w:val="20"/>
                <w:szCs w:val="20"/>
              </w:rPr>
              <w:t>经营支出合计</w:t>
            </w:r>
          </w:p>
        </w:tc>
        <w:tc>
          <w:tcPr>
            <w:tcW w:w="662"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4" w:space="0"/>
              <w:right w:val="nil"/>
            </w:tcBorders>
            <w:noWrap/>
            <w:vAlign w:val="center"/>
          </w:tcPr>
          <w:p>
            <w:pPr>
              <w:jc w:val="center"/>
              <w:rPr>
                <w:rFonts w:ascii="宋体" w:hAnsi="宋体"/>
                <w:kern w:val="0"/>
                <w:sz w:val="20"/>
                <w:szCs w:val="20"/>
              </w:rPr>
            </w:pPr>
          </w:p>
        </w:tc>
      </w:tr>
      <w:tr>
        <w:tblPrEx>
          <w:tblCellMar>
            <w:top w:w="0" w:type="dxa"/>
            <w:left w:w="108" w:type="dxa"/>
            <w:bottom w:w="0" w:type="dxa"/>
            <w:right w:w="108" w:type="dxa"/>
          </w:tblCellMar>
        </w:tblPrEx>
        <w:trPr>
          <w:wBefore w:w="0" w:type="dxa"/>
          <w:wAfter w:w="0" w:type="dxa"/>
          <w:trHeight w:val="397" w:hRule="exact"/>
        </w:trPr>
        <w:tc>
          <w:tcPr>
            <w:tcW w:w="4833" w:type="dxa"/>
            <w:gridSpan w:val="4"/>
            <w:tcBorders>
              <w:top w:val="single" w:color="auto" w:sz="4" w:space="0"/>
              <w:left w:val="nil"/>
              <w:bottom w:val="single" w:color="auto" w:sz="12" w:space="0"/>
              <w:right w:val="single" w:color="000000" w:sz="4" w:space="0"/>
            </w:tcBorders>
            <w:noWrap/>
            <w:vAlign w:val="center"/>
          </w:tcPr>
          <w:p>
            <w:pPr>
              <w:ind w:firstLine="600" w:firstLineChars="300"/>
              <w:rPr>
                <w:rFonts w:hint="eastAsia" w:ascii="宋体" w:hAnsi="宋体"/>
                <w:kern w:val="0"/>
                <w:sz w:val="20"/>
                <w:szCs w:val="20"/>
              </w:rPr>
            </w:pPr>
            <w:r>
              <w:rPr>
                <w:rFonts w:ascii="宋体" w:hAnsi="宋体"/>
                <w:kern w:val="0"/>
                <w:sz w:val="20"/>
                <w:szCs w:val="20"/>
              </w:rPr>
              <w:t>#</w:t>
            </w:r>
            <w:r>
              <w:rPr>
                <w:rFonts w:hint="eastAsia" w:ascii="宋体" w:hAnsi="宋体"/>
                <w:kern w:val="0"/>
                <w:sz w:val="20"/>
                <w:szCs w:val="20"/>
              </w:rPr>
              <w:t>期内从业人员劳动报酬支出合计</w:t>
            </w:r>
          </w:p>
        </w:tc>
        <w:tc>
          <w:tcPr>
            <w:tcW w:w="662" w:type="dxa"/>
            <w:tcBorders>
              <w:top w:val="single" w:color="auto" w:sz="4" w:space="0"/>
              <w:left w:val="nil"/>
              <w:bottom w:val="single" w:color="auto" w:sz="12" w:space="0"/>
              <w:right w:val="single" w:color="auto" w:sz="4" w:space="0"/>
            </w:tcBorders>
            <w:noWrap/>
            <w:vAlign w:val="center"/>
          </w:tcPr>
          <w:p>
            <w:pPr>
              <w:jc w:val="center"/>
              <w:rPr>
                <w:rFonts w:hint="eastAsia" w:ascii="宋体" w:hAnsi="宋体"/>
                <w:kern w:val="0"/>
                <w:sz w:val="20"/>
                <w:szCs w:val="20"/>
              </w:rPr>
            </w:pPr>
            <w:r>
              <w:rPr>
                <w:rFonts w:hint="eastAsia" w:ascii="宋体" w:hAnsi="宋体"/>
                <w:kern w:val="0"/>
                <w:sz w:val="20"/>
                <w:szCs w:val="20"/>
              </w:rPr>
              <w:t>万元</w:t>
            </w:r>
          </w:p>
        </w:tc>
        <w:tc>
          <w:tcPr>
            <w:tcW w:w="4694" w:type="dxa"/>
            <w:gridSpan w:val="5"/>
            <w:tcBorders>
              <w:top w:val="single" w:color="auto" w:sz="4" w:space="0"/>
              <w:left w:val="nil"/>
              <w:bottom w:val="single" w:color="auto" w:sz="12" w:space="0"/>
              <w:right w:val="nil"/>
            </w:tcBorders>
            <w:noWrap/>
            <w:vAlign w:val="center"/>
          </w:tcPr>
          <w:p>
            <w:pPr>
              <w:jc w:val="center"/>
              <w:rPr>
                <w:rFonts w:ascii="宋体" w:hAnsi="宋体"/>
                <w:kern w:val="0"/>
                <w:sz w:val="20"/>
                <w:szCs w:val="20"/>
              </w:rPr>
            </w:pPr>
          </w:p>
        </w:tc>
      </w:tr>
    </w:tbl>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jc w:val="center"/>
        <w:rPr>
          <w:rFonts w:ascii="方正小标宋简体" w:hAnsi="宋体" w:eastAsia="方正小标宋简体"/>
          <w:bCs/>
          <w:kern w:val="0"/>
          <w:sz w:val="28"/>
          <w:szCs w:val="28"/>
        </w:rPr>
      </w:pPr>
    </w:p>
    <w:p>
      <w:pPr>
        <w:spacing w:line="440" w:lineRule="exact"/>
        <w:jc w:val="center"/>
        <w:rPr>
          <w:rFonts w:hint="eastAsia" w:ascii="方正小标宋简体" w:hAnsi="宋体" w:eastAsia="方正小标宋简体"/>
          <w:bCs/>
          <w:kern w:val="0"/>
          <w:sz w:val="28"/>
          <w:szCs w:val="28"/>
        </w:rPr>
      </w:pPr>
      <w:r>
        <w:rPr>
          <w:rFonts w:hint="eastAsia" w:ascii="方正小标宋简体" w:hAnsi="宋体" w:eastAsia="方正小标宋简体"/>
          <w:bCs/>
          <w:kern w:val="0"/>
          <w:sz w:val="28"/>
          <w:szCs w:val="28"/>
        </w:rPr>
        <w:t>（二）主要农产品产量和产值</w:t>
      </w:r>
    </w:p>
    <w:tbl>
      <w:tblPr>
        <w:tblStyle w:val="24"/>
        <w:tblW w:w="9923" w:type="dxa"/>
        <w:tblInd w:w="108" w:type="dxa"/>
        <w:tblLayout w:type="autofit"/>
        <w:tblCellMar>
          <w:top w:w="0" w:type="dxa"/>
          <w:left w:w="108" w:type="dxa"/>
          <w:bottom w:w="0" w:type="dxa"/>
          <w:right w:w="108" w:type="dxa"/>
        </w:tblCellMar>
      </w:tblPr>
      <w:tblGrid>
        <w:gridCol w:w="2835"/>
        <w:gridCol w:w="3969"/>
        <w:gridCol w:w="3119"/>
      </w:tblGrid>
      <w:tr>
        <w:tblPrEx>
          <w:tblCellMar>
            <w:top w:w="0" w:type="dxa"/>
            <w:left w:w="108" w:type="dxa"/>
            <w:bottom w:w="0" w:type="dxa"/>
            <w:right w:w="108" w:type="dxa"/>
          </w:tblCellMar>
        </w:tblPrEx>
        <w:trPr>
          <w:wBefore w:w="0" w:type="dxa"/>
          <w:wAfter w:w="0" w:type="dxa"/>
          <w:trHeight w:val="269" w:hRule="atLeast"/>
        </w:trPr>
        <w:tc>
          <w:tcPr>
            <w:tcW w:w="2835" w:type="dxa"/>
            <w:tcBorders>
              <w:top w:val="nil"/>
              <w:left w:val="nil"/>
              <w:bottom w:val="nil"/>
              <w:right w:val="nil"/>
            </w:tcBorders>
            <w:noWrap/>
            <w:vAlign w:val="top"/>
          </w:tcPr>
          <w:p>
            <w:pPr>
              <w:widowControl/>
              <w:jc w:val="left"/>
              <w:rPr>
                <w:rFonts w:hint="eastAsia" w:ascii="宋体" w:hAnsi="宋体" w:cs="宋体"/>
                <w:kern w:val="0"/>
                <w:sz w:val="20"/>
                <w:szCs w:val="20"/>
              </w:rPr>
            </w:pPr>
          </w:p>
        </w:tc>
        <w:tc>
          <w:tcPr>
            <w:tcW w:w="3969" w:type="dxa"/>
            <w:noWrap w:val="0"/>
            <w:vAlign w:val="top"/>
          </w:tcPr>
          <w:p>
            <w:pPr>
              <w:widowControl/>
              <w:jc w:val="left"/>
              <w:rPr>
                <w:rFonts w:eastAsia="Times New Roman"/>
                <w:kern w:val="0"/>
                <w:sz w:val="20"/>
                <w:szCs w:val="20"/>
              </w:rPr>
            </w:pPr>
          </w:p>
        </w:tc>
        <w:tc>
          <w:tcPr>
            <w:tcW w:w="3119" w:type="dxa"/>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表    号：G</w:t>
            </w:r>
            <w:r>
              <w:rPr>
                <w:rFonts w:ascii="宋体" w:hAnsi="宋体" w:cs="宋体"/>
                <w:kern w:val="0"/>
                <w:sz w:val="20"/>
                <w:szCs w:val="20"/>
              </w:rPr>
              <w:t xml:space="preserve">  </w:t>
            </w:r>
            <w:r>
              <w:rPr>
                <w:rFonts w:hint="eastAsia" w:ascii="宋体" w:hAnsi="宋体" w:cs="宋体"/>
                <w:kern w:val="0"/>
                <w:sz w:val="20"/>
                <w:szCs w:val="20"/>
              </w:rPr>
              <w:t>M</w:t>
            </w:r>
            <w:r>
              <w:rPr>
                <w:rFonts w:ascii="宋体" w:hAnsi="宋体" w:cs="宋体"/>
                <w:kern w:val="0"/>
                <w:sz w:val="20"/>
                <w:szCs w:val="20"/>
              </w:rPr>
              <w:t xml:space="preserve">  </w:t>
            </w:r>
            <w:r>
              <w:rPr>
                <w:rFonts w:hint="eastAsia" w:ascii="宋体" w:hAnsi="宋体" w:cs="宋体"/>
                <w:kern w:val="0"/>
                <w:sz w:val="20"/>
                <w:szCs w:val="20"/>
              </w:rPr>
              <w:t>N</w:t>
            </w:r>
            <w:r>
              <w:rPr>
                <w:rFonts w:ascii="宋体" w:hAnsi="宋体" w:cs="宋体"/>
                <w:kern w:val="0"/>
                <w:sz w:val="20"/>
                <w:szCs w:val="20"/>
              </w:rPr>
              <w:t xml:space="preserve"> 102   </w:t>
            </w:r>
            <w:r>
              <w:rPr>
                <w:rFonts w:hint="eastAsia" w:ascii="宋体" w:hAnsi="宋体" w:cs="宋体"/>
                <w:kern w:val="0"/>
                <w:sz w:val="20"/>
                <w:szCs w:val="20"/>
              </w:rPr>
              <w:t>表</w:t>
            </w:r>
          </w:p>
          <w:p>
            <w:pPr>
              <w:widowControl/>
              <w:jc w:val="left"/>
              <w:rPr>
                <w:rFonts w:ascii="宋体" w:hAnsi="宋体" w:cs="宋体"/>
                <w:kern w:val="0"/>
                <w:sz w:val="20"/>
                <w:szCs w:val="20"/>
              </w:rPr>
            </w:pPr>
            <w:r>
              <w:rPr>
                <w:rFonts w:hint="eastAsia" w:ascii="宋体" w:hAnsi="宋体" w:cs="宋体"/>
                <w:kern w:val="0"/>
                <w:sz w:val="20"/>
                <w:szCs w:val="20"/>
              </w:rPr>
              <w:t>制定机关：无 锡 市 统 计 局</w:t>
            </w:r>
          </w:p>
        </w:tc>
      </w:tr>
      <w:tr>
        <w:tblPrEx>
          <w:tblCellMar>
            <w:top w:w="0" w:type="dxa"/>
            <w:left w:w="108" w:type="dxa"/>
            <w:bottom w:w="0" w:type="dxa"/>
            <w:right w:w="108" w:type="dxa"/>
          </w:tblCellMar>
        </w:tblPrEx>
        <w:trPr>
          <w:wBefore w:w="0" w:type="dxa"/>
          <w:wAfter w:w="0" w:type="dxa"/>
          <w:trHeight w:val="221" w:hRule="atLeast"/>
        </w:trPr>
        <w:tc>
          <w:tcPr>
            <w:tcW w:w="2835" w:type="dxa"/>
            <w:tcBorders>
              <w:top w:val="nil"/>
              <w:left w:val="nil"/>
              <w:bottom w:val="nil"/>
              <w:right w:val="nil"/>
            </w:tcBorders>
            <w:noWrap/>
            <w:vAlign w:val="bottom"/>
          </w:tcPr>
          <w:p>
            <w:pPr>
              <w:widowControl/>
              <w:jc w:val="left"/>
              <w:rPr>
                <w:rFonts w:hint="eastAsia" w:ascii="宋体" w:hAnsi="宋体" w:cs="宋体"/>
                <w:kern w:val="0"/>
                <w:sz w:val="20"/>
                <w:szCs w:val="20"/>
              </w:rPr>
            </w:pPr>
          </w:p>
        </w:tc>
        <w:tc>
          <w:tcPr>
            <w:tcW w:w="3969" w:type="dxa"/>
            <w:noWrap w:val="0"/>
            <w:vAlign w:val="center"/>
          </w:tcPr>
          <w:p>
            <w:pPr>
              <w:widowControl/>
              <w:jc w:val="left"/>
              <w:rPr>
                <w:rFonts w:eastAsia="Times New Roman"/>
                <w:kern w:val="0"/>
                <w:sz w:val="20"/>
                <w:szCs w:val="20"/>
              </w:rPr>
            </w:pPr>
          </w:p>
        </w:tc>
        <w:tc>
          <w:tcPr>
            <w:tcW w:w="3119" w:type="dxa"/>
            <w:noWrap w:val="0"/>
            <w:vAlign w:val="top"/>
          </w:tcPr>
          <w:p>
            <w:pPr>
              <w:widowControl/>
              <w:jc w:val="left"/>
              <w:rPr>
                <w:rFonts w:ascii="宋体" w:hAnsi="宋体" w:cs="宋体"/>
                <w:kern w:val="0"/>
                <w:sz w:val="20"/>
                <w:szCs w:val="20"/>
              </w:rPr>
            </w:pPr>
            <w:r>
              <w:rPr>
                <w:rFonts w:hint="eastAsia" w:ascii="宋体" w:hAnsi="宋体" w:cs="宋体"/>
                <w:kern w:val="0"/>
                <w:sz w:val="20"/>
                <w:szCs w:val="20"/>
              </w:rPr>
              <w:t>批准文号：苏统制</w:t>
            </w:r>
            <w:r>
              <w:rPr>
                <w:snapToGrid w:val="0"/>
                <w:kern w:val="0"/>
                <w:sz w:val="18"/>
                <w:szCs w:val="18"/>
              </w:rPr>
              <w:t>〔</w:t>
            </w:r>
            <w:r>
              <w:rPr>
                <w:rFonts w:hint="eastAsia" w:ascii="宋体" w:hAnsi="宋体" w:eastAsia="宋体" w:cs="宋体"/>
                <w:snapToGrid w:val="0"/>
                <w:kern w:val="0"/>
                <w:sz w:val="20"/>
                <w:szCs w:val="20"/>
              </w:rPr>
              <w:t>20</w:t>
            </w:r>
            <w:r>
              <w:rPr>
                <w:rFonts w:hint="eastAsia" w:ascii="宋体" w:hAnsi="宋体" w:eastAsia="宋体" w:cs="宋体"/>
                <w:snapToGrid w:val="0"/>
                <w:kern w:val="0"/>
                <w:sz w:val="20"/>
                <w:szCs w:val="20"/>
                <w:lang w:val="en-US" w:eastAsia="zh-CN"/>
              </w:rPr>
              <w:t>20</w:t>
            </w:r>
            <w:r>
              <w:rPr>
                <w:snapToGrid w:val="0"/>
                <w:kern w:val="0"/>
                <w:sz w:val="18"/>
                <w:szCs w:val="18"/>
              </w:rPr>
              <w:t>〕</w:t>
            </w:r>
            <w:r>
              <w:rPr>
                <w:rFonts w:hint="eastAsia" w:ascii="宋体" w:hAnsi="宋体" w:cs="宋体"/>
                <w:kern w:val="0"/>
                <w:sz w:val="20"/>
                <w:szCs w:val="20"/>
                <w:lang w:val="en-US" w:eastAsia="zh-CN"/>
              </w:rPr>
              <w:t>17</w:t>
            </w:r>
            <w:r>
              <w:rPr>
                <w:rFonts w:hint="eastAsia" w:ascii="宋体" w:hAnsi="宋体" w:cs="宋体"/>
                <w:kern w:val="0"/>
                <w:sz w:val="20"/>
                <w:szCs w:val="20"/>
              </w:rPr>
              <w:t>号</w:t>
            </w:r>
          </w:p>
        </w:tc>
      </w:tr>
      <w:tr>
        <w:tblPrEx>
          <w:tblCellMar>
            <w:top w:w="0" w:type="dxa"/>
            <w:left w:w="108" w:type="dxa"/>
            <w:bottom w:w="0" w:type="dxa"/>
            <w:right w:w="108" w:type="dxa"/>
          </w:tblCellMar>
        </w:tblPrEx>
        <w:trPr>
          <w:wBefore w:w="0" w:type="dxa"/>
          <w:wAfter w:w="0" w:type="dxa"/>
          <w:trHeight w:val="85" w:hRule="atLeast"/>
        </w:trPr>
        <w:tc>
          <w:tcPr>
            <w:tcW w:w="2835" w:type="dxa"/>
            <w:tcBorders>
              <w:top w:val="nil"/>
              <w:left w:val="nil"/>
              <w:bottom w:val="nil"/>
              <w:right w:val="nil"/>
            </w:tcBorders>
            <w:noWrap/>
            <w:vAlign w:val="center"/>
          </w:tcPr>
          <w:p>
            <w:pPr>
              <w:widowControl/>
              <w:jc w:val="left"/>
              <w:rPr>
                <w:rFonts w:hint="eastAsia"/>
                <w:kern w:val="0"/>
                <w:sz w:val="20"/>
                <w:szCs w:val="20"/>
              </w:rPr>
            </w:pPr>
            <w:r>
              <w:rPr>
                <w:rFonts w:hint="eastAsia" w:ascii="宋体" w:hAnsi="宋体"/>
                <w:kern w:val="0"/>
                <w:sz w:val="20"/>
                <w:szCs w:val="20"/>
              </w:rPr>
              <w:t>综合单位名称（盖章）</w:t>
            </w:r>
            <w:r>
              <w:rPr>
                <w:kern w:val="0"/>
                <w:sz w:val="20"/>
                <w:szCs w:val="20"/>
              </w:rPr>
              <w:t xml:space="preserve"> </w:t>
            </w:r>
            <w:r>
              <w:rPr>
                <w:rFonts w:hint="eastAsia" w:ascii="宋体" w:hAnsi="宋体"/>
                <w:kern w:val="0"/>
                <w:sz w:val="20"/>
                <w:szCs w:val="20"/>
              </w:rPr>
              <w:t>：</w:t>
            </w:r>
          </w:p>
        </w:tc>
        <w:tc>
          <w:tcPr>
            <w:tcW w:w="3969" w:type="dxa"/>
            <w:noWrap w:val="0"/>
            <w:vAlign w:val="center"/>
          </w:tcPr>
          <w:p>
            <w:pPr>
              <w:widowControl/>
              <w:jc w:val="center"/>
              <w:rPr>
                <w:kern w:val="0"/>
                <w:sz w:val="20"/>
                <w:szCs w:val="20"/>
              </w:rPr>
            </w:pPr>
            <w:r>
              <w:rPr>
                <w:kern w:val="0"/>
                <w:sz w:val="20"/>
                <w:szCs w:val="20"/>
              </w:rPr>
              <w:t xml:space="preserve">20     </w:t>
            </w:r>
            <w:r>
              <w:rPr>
                <w:rFonts w:hint="eastAsia" w:ascii="宋体" w:hAnsi="宋体"/>
                <w:kern w:val="0"/>
                <w:sz w:val="20"/>
                <w:szCs w:val="20"/>
              </w:rPr>
              <w:t>年</w:t>
            </w:r>
            <w:r>
              <w:rPr>
                <w:kern w:val="0"/>
                <w:sz w:val="20"/>
                <w:szCs w:val="20"/>
              </w:rPr>
              <w:t xml:space="preserve">     </w:t>
            </w:r>
            <w:r>
              <w:rPr>
                <w:rFonts w:hint="eastAsia" w:ascii="宋体" w:hAnsi="宋体"/>
                <w:kern w:val="0"/>
                <w:sz w:val="20"/>
                <w:szCs w:val="20"/>
              </w:rPr>
              <w:t>月</w:t>
            </w:r>
          </w:p>
        </w:tc>
        <w:tc>
          <w:tcPr>
            <w:tcW w:w="3119" w:type="dxa"/>
            <w:noWrap w:val="0"/>
            <w:vAlign w:val="bottom"/>
          </w:tcPr>
          <w:p>
            <w:pPr>
              <w:widowControl/>
              <w:jc w:val="left"/>
              <w:rPr>
                <w:rFonts w:ascii="宋体" w:hAnsi="宋体" w:cs="宋体"/>
                <w:kern w:val="0"/>
                <w:sz w:val="20"/>
                <w:szCs w:val="20"/>
              </w:rPr>
            </w:pPr>
            <w:r>
              <w:rPr>
                <w:rFonts w:hint="eastAsia" w:ascii="宋体" w:hAnsi="宋体" w:cs="宋体"/>
                <w:kern w:val="0"/>
                <w:sz w:val="20"/>
                <w:szCs w:val="20"/>
              </w:rPr>
              <w:t>有效期至：</w:t>
            </w:r>
            <w:r>
              <w:rPr>
                <w:rFonts w:ascii="宋体" w:hAnsi="宋体" w:cs="宋体"/>
                <w:kern w:val="0"/>
                <w:sz w:val="20"/>
                <w:szCs w:val="20"/>
              </w:rPr>
              <w:t xml:space="preserve">2022   </w:t>
            </w:r>
            <w:r>
              <w:rPr>
                <w:rFonts w:hint="eastAsia" w:ascii="宋体" w:hAnsi="宋体" w:cs="宋体"/>
                <w:kern w:val="0"/>
                <w:sz w:val="20"/>
                <w:szCs w:val="20"/>
              </w:rPr>
              <w:t xml:space="preserve">年  </w:t>
            </w:r>
            <w:r>
              <w:rPr>
                <w:rFonts w:hint="eastAsia" w:ascii="宋体" w:hAnsi="宋体" w:cs="宋体"/>
                <w:kern w:val="0"/>
                <w:sz w:val="20"/>
                <w:szCs w:val="20"/>
                <w:lang w:val="en-US" w:eastAsia="zh-CN"/>
              </w:rPr>
              <w:t>1</w:t>
            </w:r>
            <w:r>
              <w:rPr>
                <w:rFonts w:ascii="宋体" w:hAnsi="宋体" w:cs="宋体"/>
                <w:kern w:val="0"/>
                <w:sz w:val="20"/>
                <w:szCs w:val="20"/>
              </w:rPr>
              <w:t xml:space="preserve">  </w:t>
            </w:r>
            <w:r>
              <w:rPr>
                <w:rFonts w:hint="eastAsia" w:ascii="宋体" w:hAnsi="宋体" w:cs="宋体"/>
                <w:kern w:val="0"/>
                <w:sz w:val="20"/>
                <w:szCs w:val="20"/>
              </w:rPr>
              <w:t>月</w:t>
            </w:r>
          </w:p>
        </w:tc>
      </w:tr>
    </w:tbl>
    <w:p>
      <w:pPr>
        <w:rPr>
          <w:vanish/>
        </w:rPr>
      </w:pPr>
    </w:p>
    <w:tbl>
      <w:tblPr>
        <w:tblStyle w:val="24"/>
        <w:tblpPr w:leftFromText="180" w:rightFromText="180" w:vertAnchor="text" w:horzAnchor="margin" w:tblpY="354"/>
        <w:tblW w:w="9923" w:type="dxa"/>
        <w:tblInd w:w="0" w:type="dxa"/>
        <w:tblLayout w:type="autofit"/>
        <w:tblCellMar>
          <w:top w:w="0" w:type="dxa"/>
          <w:left w:w="108" w:type="dxa"/>
          <w:bottom w:w="0" w:type="dxa"/>
          <w:right w:w="108" w:type="dxa"/>
        </w:tblCellMar>
      </w:tblPr>
      <w:tblGrid>
        <w:gridCol w:w="2901"/>
        <w:gridCol w:w="1891"/>
        <w:gridCol w:w="1009"/>
        <w:gridCol w:w="966"/>
        <w:gridCol w:w="1137"/>
        <w:gridCol w:w="2019"/>
      </w:tblGrid>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12" w:space="0"/>
              <w:left w:val="nil"/>
              <w:bottom w:val="single" w:color="auto" w:sz="4" w:space="0"/>
              <w:right w:val="single" w:color="auto" w:sz="4" w:space="0"/>
            </w:tcBorders>
            <w:noWrap w:val="0"/>
            <w:vAlign w:val="center"/>
          </w:tcPr>
          <w:p>
            <w:pPr>
              <w:jc w:val="center"/>
              <w:rPr>
                <w:rFonts w:ascii="宋体" w:hAnsi="宋体"/>
                <w:kern w:val="0"/>
                <w:sz w:val="20"/>
                <w:szCs w:val="20"/>
              </w:rPr>
            </w:pPr>
            <w:r>
              <w:rPr>
                <w:rFonts w:hint="eastAsia" w:ascii="宋体" w:hAnsi="宋体"/>
                <w:kern w:val="0"/>
                <w:sz w:val="20"/>
                <w:szCs w:val="20"/>
              </w:rPr>
              <w:t xml:space="preserve">产 品 名 称           </w:t>
            </w:r>
          </w:p>
        </w:tc>
        <w:tc>
          <w:tcPr>
            <w:tcW w:w="1891" w:type="dxa"/>
            <w:tcBorders>
              <w:top w:val="single" w:color="auto" w:sz="12" w:space="0"/>
              <w:left w:val="nil"/>
              <w:bottom w:val="single" w:color="auto" w:sz="4" w:space="0"/>
              <w:right w:val="single" w:color="auto" w:sz="4" w:space="0"/>
            </w:tcBorders>
            <w:noWrap w:val="0"/>
            <w:vAlign w:val="center"/>
          </w:tcPr>
          <w:p>
            <w:pPr>
              <w:jc w:val="center"/>
              <w:rPr>
                <w:rFonts w:ascii="宋体" w:hAnsi="宋体"/>
                <w:kern w:val="0"/>
                <w:sz w:val="20"/>
                <w:szCs w:val="20"/>
              </w:rPr>
            </w:pPr>
            <w:r>
              <w:rPr>
                <w:rFonts w:hint="eastAsia" w:ascii="宋体" w:hAnsi="宋体"/>
                <w:kern w:val="0"/>
                <w:sz w:val="20"/>
                <w:szCs w:val="20"/>
              </w:rPr>
              <w:t>产品代码</w:t>
            </w:r>
          </w:p>
        </w:tc>
        <w:tc>
          <w:tcPr>
            <w:tcW w:w="1009" w:type="dxa"/>
            <w:tcBorders>
              <w:top w:val="single" w:color="auto" w:sz="12" w:space="0"/>
              <w:left w:val="nil"/>
              <w:bottom w:val="single" w:color="auto" w:sz="4" w:space="0"/>
              <w:right w:val="single" w:color="auto" w:sz="4" w:space="0"/>
            </w:tcBorders>
            <w:noWrap w:val="0"/>
            <w:vAlign w:val="center"/>
          </w:tcPr>
          <w:p>
            <w:pPr>
              <w:jc w:val="center"/>
              <w:rPr>
                <w:rFonts w:ascii="宋体" w:hAnsi="宋体"/>
                <w:kern w:val="0"/>
                <w:sz w:val="20"/>
                <w:szCs w:val="20"/>
              </w:rPr>
            </w:pPr>
            <w:r>
              <w:rPr>
                <w:rFonts w:hint="eastAsia" w:ascii="宋体" w:hAnsi="宋体"/>
                <w:kern w:val="0"/>
                <w:sz w:val="20"/>
                <w:szCs w:val="20"/>
              </w:rPr>
              <w:t>单 位</w:t>
            </w:r>
          </w:p>
        </w:tc>
        <w:tc>
          <w:tcPr>
            <w:tcW w:w="966" w:type="dxa"/>
            <w:tcBorders>
              <w:top w:val="single" w:color="auto" w:sz="12" w:space="0"/>
              <w:left w:val="nil"/>
              <w:bottom w:val="single" w:color="auto" w:sz="4" w:space="0"/>
              <w:right w:val="single" w:color="auto" w:sz="4" w:space="0"/>
            </w:tcBorders>
            <w:noWrap w:val="0"/>
            <w:vAlign w:val="center"/>
          </w:tcPr>
          <w:p>
            <w:pPr>
              <w:jc w:val="center"/>
              <w:rPr>
                <w:rFonts w:ascii="宋体" w:hAnsi="宋体"/>
                <w:kern w:val="0"/>
                <w:sz w:val="20"/>
                <w:szCs w:val="20"/>
              </w:rPr>
            </w:pPr>
            <w:r>
              <w:rPr>
                <w:rFonts w:hint="eastAsia" w:ascii="宋体" w:hAnsi="宋体"/>
                <w:kern w:val="0"/>
                <w:sz w:val="20"/>
                <w:szCs w:val="20"/>
              </w:rPr>
              <w:t xml:space="preserve">产 量     </w:t>
            </w:r>
          </w:p>
        </w:tc>
        <w:tc>
          <w:tcPr>
            <w:tcW w:w="1137" w:type="dxa"/>
            <w:tcBorders>
              <w:top w:val="single" w:color="auto" w:sz="12" w:space="0"/>
              <w:left w:val="nil"/>
              <w:bottom w:val="single" w:color="auto" w:sz="4" w:space="0"/>
              <w:right w:val="single" w:color="auto" w:sz="4" w:space="0"/>
            </w:tcBorders>
            <w:noWrap w:val="0"/>
            <w:vAlign w:val="center"/>
          </w:tcPr>
          <w:p>
            <w:pPr>
              <w:jc w:val="center"/>
              <w:rPr>
                <w:rFonts w:ascii="宋体" w:hAnsi="宋体"/>
                <w:kern w:val="0"/>
                <w:sz w:val="20"/>
                <w:szCs w:val="20"/>
              </w:rPr>
            </w:pPr>
            <w:r>
              <w:rPr>
                <w:rFonts w:hint="eastAsia" w:ascii="宋体" w:hAnsi="宋体"/>
                <w:kern w:val="0"/>
                <w:sz w:val="20"/>
                <w:szCs w:val="20"/>
              </w:rPr>
              <w:t>价格（元）</w:t>
            </w:r>
          </w:p>
        </w:tc>
        <w:tc>
          <w:tcPr>
            <w:tcW w:w="2019" w:type="dxa"/>
            <w:tcBorders>
              <w:top w:val="single" w:color="auto" w:sz="12" w:space="0"/>
              <w:left w:val="nil"/>
              <w:bottom w:val="single" w:color="auto" w:sz="4" w:space="0"/>
            </w:tcBorders>
            <w:noWrap/>
            <w:vAlign w:val="center"/>
          </w:tcPr>
          <w:p>
            <w:pPr>
              <w:jc w:val="center"/>
              <w:rPr>
                <w:rFonts w:ascii="宋体" w:hAnsi="宋体"/>
                <w:kern w:val="0"/>
                <w:sz w:val="20"/>
                <w:szCs w:val="20"/>
              </w:rPr>
            </w:pPr>
            <w:r>
              <w:rPr>
                <w:rFonts w:hint="eastAsia" w:ascii="宋体" w:hAnsi="宋体"/>
                <w:kern w:val="0"/>
                <w:sz w:val="20"/>
                <w:szCs w:val="20"/>
              </w:rPr>
              <w:t>产值（元）</w:t>
            </w: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ascii="宋体" w:hAnsi="宋体"/>
                <w:kern w:val="0"/>
              </w:rPr>
            </w:pPr>
            <w:r>
              <w:rPr>
                <w:rFonts w:hint="eastAsia" w:ascii="宋体" w:hAnsi="宋体"/>
                <w:kern w:val="0"/>
              </w:rPr>
              <w:t>　</w:t>
            </w:r>
          </w:p>
        </w:tc>
        <w:tc>
          <w:tcPr>
            <w:tcW w:w="1891" w:type="dxa"/>
            <w:tcBorders>
              <w:top w:val="single" w:color="auto" w:sz="4" w:space="0"/>
              <w:left w:val="nil"/>
              <w:bottom w:val="single" w:color="auto" w:sz="4" w:space="0"/>
              <w:right w:val="single" w:color="auto" w:sz="4" w:space="0"/>
            </w:tcBorders>
            <w:noWrap/>
            <w:vAlign w:val="bottom"/>
          </w:tcPr>
          <w:p>
            <w:pPr>
              <w:rPr>
                <w:rFonts w:ascii="宋体" w:hAnsi="宋体"/>
                <w:kern w:val="0"/>
              </w:rPr>
            </w:pPr>
            <w:r>
              <w:rPr>
                <w:rFonts w:hint="eastAsia" w:ascii="宋体" w:hAnsi="宋体"/>
                <w:kern w:val="0"/>
              </w:rPr>
              <w:t>　</w:t>
            </w:r>
          </w:p>
        </w:tc>
        <w:tc>
          <w:tcPr>
            <w:tcW w:w="1009" w:type="dxa"/>
            <w:tcBorders>
              <w:top w:val="single" w:color="auto" w:sz="4" w:space="0"/>
              <w:left w:val="nil"/>
              <w:bottom w:val="single" w:color="auto" w:sz="4" w:space="0"/>
              <w:right w:val="single" w:color="auto" w:sz="4" w:space="0"/>
            </w:tcBorders>
            <w:noWrap/>
            <w:vAlign w:val="bottom"/>
          </w:tcPr>
          <w:p>
            <w:pPr>
              <w:jc w:val="center"/>
              <w:rPr>
                <w:rFonts w:ascii="宋体" w:hAnsi="宋体"/>
                <w:kern w:val="0"/>
                <w:sz w:val="20"/>
                <w:szCs w:val="20"/>
              </w:rPr>
            </w:pPr>
            <w:r>
              <w:rPr>
                <w:rFonts w:hint="eastAsia" w:ascii="宋体" w:hAnsi="宋体"/>
                <w:kern w:val="0"/>
                <w:sz w:val="20"/>
                <w:szCs w:val="20"/>
              </w:rPr>
              <w:t>(吨)</w:t>
            </w:r>
          </w:p>
        </w:tc>
        <w:tc>
          <w:tcPr>
            <w:tcW w:w="966" w:type="dxa"/>
            <w:tcBorders>
              <w:top w:val="single" w:color="auto" w:sz="4" w:space="0"/>
              <w:left w:val="nil"/>
              <w:bottom w:val="single" w:color="auto" w:sz="4" w:space="0"/>
              <w:right w:val="single" w:color="000000" w:sz="4" w:space="0"/>
            </w:tcBorders>
            <w:noWrap/>
            <w:vAlign w:val="bottom"/>
          </w:tcPr>
          <w:p>
            <w:pPr>
              <w:jc w:val="center"/>
              <w:rPr>
                <w:rFonts w:ascii="宋体" w:hAnsi="宋体"/>
                <w:kern w:val="0"/>
              </w:rPr>
            </w:pPr>
            <w:r>
              <w:rPr>
                <w:rFonts w:hint="eastAsia" w:ascii="宋体" w:hAnsi="宋体"/>
                <w:kern w:val="0"/>
              </w:rPr>
              <w:t>　</w:t>
            </w:r>
          </w:p>
        </w:tc>
        <w:tc>
          <w:tcPr>
            <w:tcW w:w="1137" w:type="dxa"/>
            <w:tcBorders>
              <w:top w:val="single" w:color="auto" w:sz="4" w:space="0"/>
              <w:left w:val="nil"/>
              <w:bottom w:val="single" w:color="auto" w:sz="4" w:space="0"/>
              <w:right w:val="single" w:color="auto" w:sz="4" w:space="0"/>
            </w:tcBorders>
            <w:noWrap/>
            <w:vAlign w:val="bottom"/>
          </w:tcPr>
          <w:p>
            <w:pPr>
              <w:rPr>
                <w:rFonts w:ascii="宋体" w:hAnsi="宋体"/>
                <w:kern w:val="0"/>
              </w:rPr>
            </w:pPr>
            <w:r>
              <w:rPr>
                <w:rFonts w:hint="eastAsia" w:ascii="宋体" w:hAnsi="宋体"/>
                <w:kern w:val="0"/>
              </w:rPr>
              <w:t>　</w:t>
            </w:r>
          </w:p>
        </w:tc>
        <w:tc>
          <w:tcPr>
            <w:tcW w:w="2019" w:type="dxa"/>
            <w:tcBorders>
              <w:top w:val="single" w:color="auto" w:sz="4" w:space="0"/>
              <w:left w:val="nil"/>
              <w:bottom w:val="single" w:color="auto" w:sz="4" w:space="0"/>
              <w:right w:val="nil"/>
            </w:tcBorders>
            <w:noWrap/>
            <w:vAlign w:val="bottom"/>
          </w:tcPr>
          <w:p>
            <w:pPr>
              <w:jc w:val="center"/>
              <w:rPr>
                <w:rFonts w:ascii="宋体" w:hAnsi="宋体"/>
                <w:kern w:val="0"/>
              </w:rPr>
            </w:pPr>
            <w:r>
              <w:rPr>
                <w:rFonts w:hint="eastAsia" w:ascii="宋体" w:hAnsi="宋体"/>
                <w:kern w:val="0"/>
              </w:rPr>
              <w:t>　</w:t>
            </w: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r>
              <w:rPr>
                <w:rFonts w:hint="eastAsia" w:ascii="宋体" w:hAnsi="宋体"/>
                <w:kern w:val="0"/>
              </w:rPr>
              <w:t xml:space="preserve">  </w:t>
            </w:r>
          </w:p>
        </w:tc>
        <w:tc>
          <w:tcPr>
            <w:tcW w:w="1891"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1009"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966" w:type="dxa"/>
            <w:tcBorders>
              <w:top w:val="single" w:color="auto" w:sz="4" w:space="0"/>
              <w:left w:val="nil"/>
              <w:bottom w:val="single" w:color="auto" w:sz="4" w:space="0"/>
              <w:right w:val="single" w:color="000000" w:sz="4" w:space="0"/>
            </w:tcBorders>
            <w:noWrap/>
            <w:vAlign w:val="bottom"/>
          </w:tcPr>
          <w:p>
            <w:pPr>
              <w:jc w:val="center"/>
              <w:rPr>
                <w:rFonts w:hint="eastAsia" w:ascii="宋体" w:hAnsi="宋体"/>
                <w:kern w:val="0"/>
              </w:rPr>
            </w:pPr>
          </w:p>
        </w:tc>
        <w:tc>
          <w:tcPr>
            <w:tcW w:w="1137" w:type="dxa"/>
            <w:tcBorders>
              <w:top w:val="single" w:color="auto" w:sz="4" w:space="0"/>
              <w:left w:val="nil"/>
              <w:bottom w:val="single" w:color="auto" w:sz="4" w:space="0"/>
              <w:right w:val="single" w:color="auto" w:sz="4" w:space="0"/>
            </w:tcBorders>
            <w:noWrap/>
            <w:vAlign w:val="bottom"/>
          </w:tcPr>
          <w:p>
            <w:pPr>
              <w:rPr>
                <w:rFonts w:hint="eastAsia" w:ascii="宋体" w:hAnsi="宋体"/>
                <w:kern w:val="0"/>
              </w:rPr>
            </w:pPr>
          </w:p>
        </w:tc>
        <w:tc>
          <w:tcPr>
            <w:tcW w:w="2019" w:type="dxa"/>
            <w:tcBorders>
              <w:top w:val="single" w:color="auto" w:sz="4" w:space="0"/>
              <w:left w:val="nil"/>
              <w:bottom w:val="single" w:color="auto" w:sz="4" w:space="0"/>
              <w:right w:val="nil"/>
            </w:tcBorders>
            <w:noWrap/>
            <w:vAlign w:val="bottom"/>
          </w:tcPr>
          <w:p>
            <w:pPr>
              <w:jc w:val="center"/>
              <w:rPr>
                <w:rFonts w:hint="eastAsia" w:ascii="宋体" w:hAnsi="宋体"/>
                <w:kern w:val="0"/>
              </w:rPr>
            </w:pP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4" w:space="0"/>
              <w:right w:val="single" w:color="auto" w:sz="4" w:space="0"/>
            </w:tcBorders>
            <w:noWrap/>
            <w:vAlign w:val="bottom"/>
          </w:tcPr>
          <w:p>
            <w:pPr>
              <w:rPr>
                <w:rFonts w:ascii="宋体" w:hAnsi="宋体"/>
                <w:kern w:val="0"/>
              </w:rPr>
            </w:pPr>
            <w:r>
              <w:rPr>
                <w:rFonts w:hint="eastAsia" w:ascii="宋体" w:hAnsi="宋体"/>
                <w:kern w:val="0"/>
              </w:rPr>
              <w:t>　</w:t>
            </w:r>
          </w:p>
        </w:tc>
        <w:tc>
          <w:tcPr>
            <w:tcW w:w="1891" w:type="dxa"/>
            <w:tcBorders>
              <w:top w:val="single" w:color="auto" w:sz="4" w:space="0"/>
              <w:left w:val="nil"/>
              <w:bottom w:val="single" w:color="auto" w:sz="4" w:space="0"/>
              <w:right w:val="single" w:color="auto" w:sz="4" w:space="0"/>
            </w:tcBorders>
            <w:noWrap/>
            <w:vAlign w:val="bottom"/>
          </w:tcPr>
          <w:p>
            <w:pPr>
              <w:rPr>
                <w:rFonts w:ascii="宋体" w:hAnsi="宋体"/>
                <w:kern w:val="0"/>
              </w:rPr>
            </w:pPr>
            <w:r>
              <w:rPr>
                <w:rFonts w:hint="eastAsia" w:ascii="宋体" w:hAnsi="宋体"/>
                <w:kern w:val="0"/>
              </w:rPr>
              <w:t>　</w:t>
            </w:r>
          </w:p>
        </w:tc>
        <w:tc>
          <w:tcPr>
            <w:tcW w:w="1009" w:type="dxa"/>
            <w:tcBorders>
              <w:top w:val="single" w:color="auto" w:sz="4" w:space="0"/>
              <w:left w:val="nil"/>
              <w:bottom w:val="single" w:color="auto" w:sz="4" w:space="0"/>
              <w:right w:val="single" w:color="auto" w:sz="4" w:space="0"/>
            </w:tcBorders>
            <w:noWrap/>
            <w:vAlign w:val="bottom"/>
          </w:tcPr>
          <w:p>
            <w:pPr>
              <w:rPr>
                <w:rFonts w:ascii="宋体" w:hAnsi="宋体"/>
                <w:kern w:val="0"/>
              </w:rPr>
            </w:pPr>
            <w:r>
              <w:rPr>
                <w:rFonts w:hint="eastAsia" w:ascii="宋体" w:hAnsi="宋体"/>
                <w:kern w:val="0"/>
              </w:rPr>
              <w:t>　</w:t>
            </w:r>
          </w:p>
        </w:tc>
        <w:tc>
          <w:tcPr>
            <w:tcW w:w="966" w:type="dxa"/>
            <w:tcBorders>
              <w:top w:val="single" w:color="auto" w:sz="4" w:space="0"/>
              <w:left w:val="nil"/>
              <w:bottom w:val="single" w:color="auto" w:sz="4" w:space="0"/>
              <w:right w:val="single" w:color="000000" w:sz="4" w:space="0"/>
            </w:tcBorders>
            <w:noWrap/>
            <w:vAlign w:val="bottom"/>
          </w:tcPr>
          <w:p>
            <w:pPr>
              <w:jc w:val="center"/>
              <w:rPr>
                <w:rFonts w:ascii="宋体" w:hAnsi="宋体"/>
                <w:kern w:val="0"/>
              </w:rPr>
            </w:pPr>
            <w:r>
              <w:rPr>
                <w:rFonts w:hint="eastAsia" w:ascii="宋体" w:hAnsi="宋体"/>
                <w:kern w:val="0"/>
              </w:rPr>
              <w:t>　</w:t>
            </w:r>
          </w:p>
        </w:tc>
        <w:tc>
          <w:tcPr>
            <w:tcW w:w="1137" w:type="dxa"/>
            <w:tcBorders>
              <w:top w:val="single" w:color="auto" w:sz="4" w:space="0"/>
              <w:left w:val="nil"/>
              <w:bottom w:val="single" w:color="auto" w:sz="4" w:space="0"/>
              <w:right w:val="single" w:color="auto" w:sz="4" w:space="0"/>
            </w:tcBorders>
            <w:noWrap/>
            <w:vAlign w:val="bottom"/>
          </w:tcPr>
          <w:p>
            <w:pPr>
              <w:rPr>
                <w:rFonts w:ascii="宋体" w:hAnsi="宋体"/>
                <w:kern w:val="0"/>
              </w:rPr>
            </w:pPr>
            <w:r>
              <w:rPr>
                <w:rFonts w:hint="eastAsia" w:ascii="宋体" w:hAnsi="宋体"/>
                <w:kern w:val="0"/>
              </w:rPr>
              <w:t>　</w:t>
            </w:r>
          </w:p>
        </w:tc>
        <w:tc>
          <w:tcPr>
            <w:tcW w:w="2019" w:type="dxa"/>
            <w:tcBorders>
              <w:top w:val="single" w:color="auto" w:sz="4" w:space="0"/>
              <w:left w:val="nil"/>
              <w:bottom w:val="single" w:color="auto" w:sz="4" w:space="0"/>
              <w:right w:val="nil"/>
            </w:tcBorders>
            <w:noWrap/>
            <w:vAlign w:val="bottom"/>
          </w:tcPr>
          <w:p>
            <w:pPr>
              <w:jc w:val="center"/>
              <w:rPr>
                <w:rFonts w:ascii="宋体" w:hAnsi="宋体"/>
                <w:kern w:val="0"/>
              </w:rPr>
            </w:pPr>
            <w:r>
              <w:rPr>
                <w:rFonts w:hint="eastAsia" w:ascii="宋体" w:hAnsi="宋体"/>
                <w:kern w:val="0"/>
              </w:rPr>
              <w:t>　</w:t>
            </w:r>
          </w:p>
        </w:tc>
      </w:tr>
      <w:tr>
        <w:tblPrEx>
          <w:tblCellMar>
            <w:top w:w="0" w:type="dxa"/>
            <w:left w:w="108" w:type="dxa"/>
            <w:bottom w:w="0" w:type="dxa"/>
            <w:right w:w="108" w:type="dxa"/>
          </w:tblCellMar>
        </w:tblPrEx>
        <w:trPr>
          <w:wBefore w:w="0" w:type="dxa"/>
          <w:wAfter w:w="0" w:type="dxa"/>
          <w:trHeight w:val="539" w:hRule="exact"/>
        </w:trPr>
        <w:tc>
          <w:tcPr>
            <w:tcW w:w="2901" w:type="dxa"/>
            <w:tcBorders>
              <w:top w:val="single" w:color="auto" w:sz="4" w:space="0"/>
              <w:left w:val="nil"/>
              <w:bottom w:val="single" w:color="auto" w:sz="12" w:space="0"/>
              <w:right w:val="single" w:color="auto" w:sz="4" w:space="0"/>
            </w:tcBorders>
            <w:noWrap/>
            <w:vAlign w:val="bottom"/>
          </w:tcPr>
          <w:p>
            <w:pPr>
              <w:rPr>
                <w:rFonts w:ascii="宋体" w:hAnsi="宋体"/>
                <w:kern w:val="0"/>
              </w:rPr>
            </w:pPr>
            <w:r>
              <w:rPr>
                <w:rFonts w:hint="eastAsia" w:ascii="宋体" w:hAnsi="宋体"/>
                <w:kern w:val="0"/>
              </w:rPr>
              <w:t>　</w:t>
            </w:r>
          </w:p>
        </w:tc>
        <w:tc>
          <w:tcPr>
            <w:tcW w:w="1891" w:type="dxa"/>
            <w:tcBorders>
              <w:top w:val="single" w:color="auto" w:sz="4" w:space="0"/>
              <w:left w:val="nil"/>
              <w:bottom w:val="single" w:color="auto" w:sz="12" w:space="0"/>
              <w:right w:val="single" w:color="auto" w:sz="4" w:space="0"/>
            </w:tcBorders>
            <w:noWrap/>
            <w:vAlign w:val="bottom"/>
          </w:tcPr>
          <w:p>
            <w:pPr>
              <w:rPr>
                <w:rFonts w:ascii="宋体" w:hAnsi="宋体"/>
                <w:kern w:val="0"/>
              </w:rPr>
            </w:pPr>
            <w:r>
              <w:rPr>
                <w:rFonts w:hint="eastAsia" w:ascii="宋体" w:hAnsi="宋体"/>
                <w:kern w:val="0"/>
              </w:rPr>
              <w:t>　</w:t>
            </w:r>
          </w:p>
        </w:tc>
        <w:tc>
          <w:tcPr>
            <w:tcW w:w="1009" w:type="dxa"/>
            <w:tcBorders>
              <w:top w:val="single" w:color="auto" w:sz="4" w:space="0"/>
              <w:left w:val="nil"/>
              <w:bottom w:val="single" w:color="auto" w:sz="12" w:space="0"/>
              <w:right w:val="single" w:color="auto" w:sz="4" w:space="0"/>
            </w:tcBorders>
            <w:noWrap/>
            <w:vAlign w:val="bottom"/>
          </w:tcPr>
          <w:p>
            <w:pPr>
              <w:rPr>
                <w:rFonts w:ascii="宋体" w:hAnsi="宋体"/>
                <w:kern w:val="0"/>
              </w:rPr>
            </w:pPr>
            <w:r>
              <w:rPr>
                <w:rFonts w:hint="eastAsia" w:ascii="宋体" w:hAnsi="宋体"/>
                <w:kern w:val="0"/>
              </w:rPr>
              <w:t>　</w:t>
            </w:r>
          </w:p>
        </w:tc>
        <w:tc>
          <w:tcPr>
            <w:tcW w:w="966" w:type="dxa"/>
            <w:tcBorders>
              <w:top w:val="single" w:color="auto" w:sz="4" w:space="0"/>
              <w:left w:val="nil"/>
              <w:bottom w:val="single" w:color="auto" w:sz="12" w:space="0"/>
              <w:right w:val="single" w:color="000000" w:sz="4" w:space="0"/>
            </w:tcBorders>
            <w:noWrap/>
            <w:vAlign w:val="bottom"/>
          </w:tcPr>
          <w:p>
            <w:pPr>
              <w:jc w:val="center"/>
              <w:rPr>
                <w:rFonts w:ascii="宋体" w:hAnsi="宋体"/>
                <w:kern w:val="0"/>
              </w:rPr>
            </w:pPr>
            <w:r>
              <w:rPr>
                <w:rFonts w:hint="eastAsia" w:ascii="宋体" w:hAnsi="宋体"/>
                <w:kern w:val="0"/>
              </w:rPr>
              <w:t>　</w:t>
            </w:r>
          </w:p>
        </w:tc>
        <w:tc>
          <w:tcPr>
            <w:tcW w:w="1137" w:type="dxa"/>
            <w:tcBorders>
              <w:top w:val="single" w:color="auto" w:sz="4" w:space="0"/>
              <w:left w:val="nil"/>
              <w:bottom w:val="single" w:color="auto" w:sz="12" w:space="0"/>
              <w:right w:val="single" w:color="auto" w:sz="4" w:space="0"/>
            </w:tcBorders>
            <w:noWrap/>
            <w:vAlign w:val="bottom"/>
          </w:tcPr>
          <w:p>
            <w:pPr>
              <w:rPr>
                <w:rFonts w:ascii="宋体" w:hAnsi="宋体"/>
                <w:kern w:val="0"/>
              </w:rPr>
            </w:pPr>
            <w:r>
              <w:rPr>
                <w:rFonts w:hint="eastAsia" w:ascii="宋体" w:hAnsi="宋体"/>
                <w:kern w:val="0"/>
              </w:rPr>
              <w:t>　</w:t>
            </w:r>
          </w:p>
        </w:tc>
        <w:tc>
          <w:tcPr>
            <w:tcW w:w="2019" w:type="dxa"/>
            <w:tcBorders>
              <w:top w:val="single" w:color="auto" w:sz="4" w:space="0"/>
              <w:left w:val="nil"/>
              <w:bottom w:val="single" w:color="auto" w:sz="12" w:space="0"/>
              <w:right w:val="nil"/>
            </w:tcBorders>
            <w:noWrap/>
            <w:vAlign w:val="bottom"/>
          </w:tcPr>
          <w:p>
            <w:pPr>
              <w:jc w:val="center"/>
              <w:rPr>
                <w:rFonts w:ascii="宋体" w:hAnsi="宋体"/>
                <w:kern w:val="0"/>
              </w:rPr>
            </w:pPr>
            <w:r>
              <w:rPr>
                <w:rFonts w:hint="eastAsia" w:ascii="宋体" w:hAnsi="宋体"/>
                <w:kern w:val="0"/>
              </w:rPr>
              <w:t>　</w:t>
            </w:r>
          </w:p>
        </w:tc>
      </w:tr>
    </w:tbl>
    <w:p>
      <w:pPr>
        <w:rPr>
          <w:rFonts w:hint="eastAsia" w:ascii="方正小标宋简体" w:hAnsi="宋体" w:eastAsia="方正小标宋简体"/>
          <w:bCs/>
          <w:kern w:val="0"/>
          <w:sz w:val="28"/>
          <w:szCs w:val="28"/>
        </w:rPr>
      </w:pPr>
    </w:p>
    <w:p>
      <w:pPr>
        <w:jc w:val="center"/>
        <w:rPr>
          <w:rFonts w:ascii="黑体" w:hAnsi="黑体" w:eastAsia="黑体"/>
          <w:szCs w:val="32"/>
        </w:rPr>
      </w:pPr>
      <w:r>
        <w:rPr>
          <w:rFonts w:ascii="黑体" w:hAnsi="黑体" w:eastAsia="黑体"/>
          <w:szCs w:val="32"/>
        </w:rPr>
        <w:br w:type="page"/>
      </w:r>
    </w:p>
    <w:p>
      <w:pPr>
        <w:jc w:val="center"/>
        <w:rPr>
          <w:rFonts w:ascii="黑体" w:hAnsi="黑体" w:eastAsia="黑体"/>
          <w:bCs/>
          <w:sz w:val="36"/>
          <w:szCs w:val="36"/>
        </w:rPr>
      </w:pPr>
      <w:r>
        <w:rPr>
          <w:rFonts w:hint="eastAsia" w:ascii="黑体" w:hAnsi="黑体" w:eastAsia="黑体"/>
          <w:bCs/>
          <w:sz w:val="36"/>
          <w:szCs w:val="36"/>
        </w:rPr>
        <w:t>四、附 录</w:t>
      </w:r>
    </w:p>
    <w:p>
      <w:pPr>
        <w:jc w:val="center"/>
        <w:rPr>
          <w:rFonts w:hint="eastAsia" w:ascii="方正楷体_GBK" w:hAnsi="黑体" w:eastAsia="方正楷体_GBK"/>
          <w:bCs/>
          <w:sz w:val="36"/>
          <w:szCs w:val="36"/>
        </w:rPr>
      </w:pPr>
      <w:r>
        <w:rPr>
          <w:rFonts w:hint="eastAsia" w:ascii="方正楷体_GBK" w:hAnsi="黑体" w:eastAsia="方正楷体_GBK"/>
          <w:bCs/>
          <w:sz w:val="36"/>
          <w:szCs w:val="36"/>
        </w:rPr>
        <w:t>（一）主要指标解释</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规模农业单位划分标准：</w:t>
      </w:r>
      <w:r>
        <w:rPr>
          <w:rFonts w:ascii="Times New Roman" w:hAnsi="Times New Roman"/>
          <w:kern w:val="0"/>
          <w:szCs w:val="21"/>
        </w:rPr>
        <w:t>具有较大农业经营规模，全年农林牧渔业各类农产品销售总额达到100万元及以上农业经营企业、家庭农场和合作社等农业单位（组织）</w:t>
      </w:r>
      <w:r>
        <w:rPr>
          <w:rFonts w:hint="eastAsia" w:ascii="Times New Roman" w:hAnsi="Times New Roman"/>
          <w:kern w:val="0"/>
          <w:szCs w:val="21"/>
        </w:rPr>
        <w:t>，或未满足1</w:t>
      </w:r>
      <w:r>
        <w:rPr>
          <w:rFonts w:ascii="Times New Roman" w:hAnsi="Times New Roman"/>
          <w:kern w:val="0"/>
          <w:szCs w:val="21"/>
        </w:rPr>
        <w:t>00</w:t>
      </w:r>
      <w:r>
        <w:rPr>
          <w:rFonts w:hint="eastAsia" w:ascii="Times New Roman" w:hAnsi="Times New Roman"/>
          <w:kern w:val="0"/>
          <w:szCs w:val="21"/>
        </w:rPr>
        <w:t>万元标准但</w:t>
      </w:r>
      <w:r>
        <w:rPr>
          <w:rFonts w:ascii="Times New Roman" w:hAnsi="Times New Roman"/>
          <w:kern w:val="0"/>
          <w:szCs w:val="21"/>
        </w:rPr>
        <w:t>符合下列条件的各类农业单位：</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种植业：露地种植农作物的土地达到50亩及以上、设施农业的设施占地面积25亩及以上。</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w:t>
      </w:r>
      <w:r>
        <w:rPr>
          <w:rFonts w:ascii="Times New Roman" w:hAnsi="Times New Roman"/>
          <w:kern w:val="0"/>
          <w:szCs w:val="21"/>
        </w:rPr>
        <w:t>畜牧业：生猪年</w:t>
      </w:r>
      <w:r>
        <w:rPr>
          <w:rFonts w:hint="eastAsia" w:ascii="Times New Roman" w:hAnsi="Times New Roman"/>
          <w:kern w:val="0"/>
          <w:szCs w:val="21"/>
        </w:rPr>
        <w:t>饲养</w:t>
      </w:r>
      <w:r>
        <w:rPr>
          <w:rFonts w:ascii="Times New Roman" w:hAnsi="Times New Roman"/>
          <w:kern w:val="0"/>
          <w:szCs w:val="21"/>
        </w:rPr>
        <w:t>量</w:t>
      </w:r>
      <w:r>
        <w:rPr>
          <w:rFonts w:hint="eastAsia" w:ascii="Times New Roman" w:hAnsi="Times New Roman"/>
          <w:kern w:val="0"/>
          <w:szCs w:val="21"/>
        </w:rPr>
        <w:t>1</w:t>
      </w:r>
      <w:r>
        <w:rPr>
          <w:rFonts w:ascii="Times New Roman" w:hAnsi="Times New Roman"/>
          <w:kern w:val="0"/>
          <w:szCs w:val="21"/>
        </w:rPr>
        <w:t>00头及以上；肉牛年出栏20头及以上，奶牛存栏20头及以上；羊出栏100只及以上；肉鸡、肉鸭年出栏10000只及以上；蛋鸡、蛋鸭存栏2000只及以上；鹅年出栏1000只及以上。</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w:t>
      </w:r>
      <w:r>
        <w:rPr>
          <w:rFonts w:ascii="Times New Roman" w:hAnsi="Times New Roman"/>
          <w:kern w:val="0"/>
          <w:szCs w:val="21"/>
        </w:rPr>
        <w:t>林业：经营林地面积达到200亩及以上。</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w:t>
      </w:r>
      <w:r>
        <w:rPr>
          <w:rFonts w:ascii="Times New Roman" w:hAnsi="Times New Roman"/>
          <w:kern w:val="0"/>
          <w:szCs w:val="21"/>
        </w:rPr>
        <w:t xml:space="preserve">渔业：淡水养殖面积达到50亩及以上。 </w:t>
      </w:r>
    </w:p>
    <w:p>
      <w:pPr>
        <w:spacing w:after="156" w:afterLines="50" w:line="500" w:lineRule="exact"/>
        <w:ind w:firstLine="422" w:firstLineChars="200"/>
        <w:rPr>
          <w:rFonts w:ascii="Times New Roman" w:hAnsi="Times New Roman"/>
          <w:b/>
          <w:kern w:val="0"/>
          <w:szCs w:val="21"/>
        </w:rPr>
      </w:pPr>
      <w:r>
        <w:rPr>
          <w:rFonts w:ascii="Times New Roman" w:hAnsi="Times New Roman"/>
          <w:b/>
          <w:kern w:val="0"/>
          <w:szCs w:val="21"/>
        </w:rPr>
        <w:t>一、基本情况</w:t>
      </w:r>
    </w:p>
    <w:p>
      <w:pPr>
        <w:spacing w:after="156" w:afterLines="50" w:line="500" w:lineRule="exact"/>
        <w:ind w:firstLine="422" w:firstLineChars="200"/>
        <w:rPr>
          <w:rFonts w:ascii="Times New Roman" w:hAnsi="Times New Roman"/>
          <w:b/>
          <w:kern w:val="0"/>
          <w:szCs w:val="21"/>
        </w:rPr>
      </w:pPr>
      <w:r>
        <w:rPr>
          <w:rFonts w:ascii="Times New Roman" w:hAnsi="Times New Roman"/>
          <w:b/>
          <w:kern w:val="0"/>
          <w:szCs w:val="21"/>
        </w:rPr>
        <w:t>G01 单位类型</w:t>
      </w:r>
      <w:r>
        <w:rPr>
          <w:rFonts w:hint="eastAsia" w:ascii="Times New Roman" w:hAnsi="Times New Roman"/>
          <w:b/>
          <w:kern w:val="0"/>
          <w:szCs w:val="21"/>
        </w:rPr>
        <w:t xml:space="preserve"> </w:t>
      </w:r>
      <w:r>
        <w:rPr>
          <w:rFonts w:ascii="Times New Roman" w:hAnsi="Times New Roman"/>
          <w:b/>
          <w:kern w:val="0"/>
          <w:szCs w:val="21"/>
        </w:rPr>
        <w:t xml:space="preserve"> </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法人单位</w:t>
      </w:r>
      <w:r>
        <w:rPr>
          <w:rFonts w:hint="eastAsia" w:ascii="Arial" w:hAnsi="Arial" w:cs="Arial"/>
          <w:color w:val="333333"/>
          <w:kern w:val="0"/>
          <w:szCs w:val="21"/>
        </w:rPr>
        <w:t xml:space="preserve"> </w:t>
      </w:r>
      <w:r>
        <w:rPr>
          <w:rFonts w:ascii="Arial" w:hAnsi="Arial" w:cs="Arial"/>
          <w:color w:val="333333"/>
          <w:kern w:val="0"/>
          <w:szCs w:val="21"/>
        </w:rPr>
        <w:t xml:space="preserve"> </w:t>
      </w:r>
      <w:r>
        <w:rPr>
          <w:rFonts w:ascii="Times New Roman" w:hAnsi="Times New Roman"/>
          <w:kern w:val="0"/>
          <w:szCs w:val="21"/>
        </w:rPr>
        <w:t>指有权拥有资产、承担负债，并独立从事社会经济活动的组织，包括企业法人、机关法人、事业法人、社会团体等。 法人单位</w:t>
      </w:r>
      <w:r>
        <w:rPr>
          <w:rFonts w:hint="eastAsia" w:ascii="Times New Roman" w:hAnsi="Times New Roman"/>
          <w:kern w:val="0"/>
          <w:szCs w:val="21"/>
        </w:rPr>
        <w:t>要</w:t>
      </w:r>
      <w:r>
        <w:rPr>
          <w:rFonts w:ascii="Times New Roman" w:hAnsi="Times New Roman"/>
          <w:kern w:val="0"/>
          <w:szCs w:val="21"/>
        </w:rPr>
        <w:t>具备以下条件：1、依法成立，有自己的名称、组织机构和场所，能够独立承担民事责任；2、独立拥有和使用（或授权使用）资产，承担负债，有权与其他单位签订合同；3、会计上独立核算，能够编制资产负债表。</w:t>
      </w:r>
    </w:p>
    <w:p>
      <w:pPr>
        <w:spacing w:after="156" w:afterLines="50" w:line="500" w:lineRule="exact"/>
        <w:ind w:firstLine="422" w:firstLineChars="200"/>
        <w:rPr>
          <w:rFonts w:hint="eastAsia" w:ascii="Times New Roman" w:hAnsi="Times New Roman"/>
          <w:kern w:val="0"/>
          <w:szCs w:val="21"/>
        </w:rPr>
      </w:pPr>
      <w:r>
        <w:rPr>
          <w:rFonts w:ascii="Times New Roman" w:hAnsi="Times New Roman"/>
          <w:b/>
          <w:kern w:val="0"/>
          <w:szCs w:val="21"/>
        </w:rPr>
        <w:t>产业活动单位</w:t>
      </w:r>
      <w:r>
        <w:rPr>
          <w:rFonts w:hint="eastAsia" w:ascii="Times New Roman" w:hAnsi="Times New Roman"/>
          <w:b/>
          <w:kern w:val="0"/>
          <w:szCs w:val="21"/>
        </w:rPr>
        <w:t xml:space="preserve"> </w:t>
      </w:r>
      <w:r>
        <w:rPr>
          <w:rFonts w:ascii="Times New Roman" w:hAnsi="Times New Roman"/>
          <w:b/>
          <w:kern w:val="0"/>
          <w:szCs w:val="21"/>
        </w:rPr>
        <w:t xml:space="preserve"> </w:t>
      </w:r>
      <w:r>
        <w:rPr>
          <w:rFonts w:ascii="Times New Roman" w:hAnsi="Times New Roman"/>
          <w:kern w:val="0"/>
          <w:szCs w:val="21"/>
        </w:rPr>
        <w:t>是</w:t>
      </w:r>
      <w:r>
        <w:rPr>
          <w:rFonts w:ascii="Times New Roman" w:hAnsi="Times New Roman"/>
          <w:kern w:val="0"/>
          <w:szCs w:val="21"/>
        </w:rPr>
        <w:fldChar w:fldCharType="begin"/>
      </w:r>
      <w:r>
        <w:rPr>
          <w:rFonts w:ascii="Times New Roman" w:hAnsi="Times New Roman"/>
          <w:kern w:val="0"/>
          <w:szCs w:val="21"/>
        </w:rPr>
        <w:instrText xml:space="preserve"> HYPERLINK "https://baike.baidu.com/item/%E6%B3%95%E4%BA%BA%E5%8D%95%E4%BD%8D/5094642" \t "_blank" </w:instrText>
      </w:r>
      <w:r>
        <w:rPr>
          <w:rFonts w:ascii="Times New Roman" w:hAnsi="Times New Roman"/>
          <w:kern w:val="0"/>
          <w:szCs w:val="21"/>
        </w:rPr>
        <w:fldChar w:fldCharType="separate"/>
      </w:r>
      <w:r>
        <w:rPr>
          <w:rFonts w:ascii="Times New Roman" w:hAnsi="Times New Roman"/>
          <w:kern w:val="0"/>
          <w:szCs w:val="21"/>
        </w:rPr>
        <w:t>法人单位</w:t>
      </w:r>
      <w:r>
        <w:rPr>
          <w:rFonts w:ascii="Times New Roman" w:hAnsi="Times New Roman"/>
          <w:kern w:val="0"/>
          <w:szCs w:val="21"/>
        </w:rPr>
        <w:fldChar w:fldCharType="end"/>
      </w:r>
      <w:r>
        <w:rPr>
          <w:rFonts w:ascii="Times New Roman" w:hAnsi="Times New Roman"/>
          <w:kern w:val="0"/>
          <w:szCs w:val="21"/>
        </w:rPr>
        <w:t>的组成部分，它必须同时具备以下三个条件：1、在一个场所从事一种或主要从事一种社会经济活动；2、相对独立组织生产经营或业务活动；3、能够掌握收入和支出等业务核算资料。</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 xml:space="preserve">G02单位统一社会信用代码  </w:t>
      </w:r>
      <w:r>
        <w:rPr>
          <w:rFonts w:ascii="Times New Roman" w:hAnsi="Times New Roman"/>
          <w:kern w:val="0"/>
          <w:szCs w:val="21"/>
        </w:rPr>
        <w:t>统一社会信用代码为18位，由登记管理部门代码、机构类别代码、登记管理机关行政区划码、主体标识码（组织机构代码）、校验码五个部分组成。没有统一社会信用代码的单位，可填报9位的组织机构代码（第9位到第17位），前后位置不填。没有申请统一社会信用代码或组织机构代码的产业活动单位按照下列要求填写：</w:t>
      </w:r>
    </w:p>
    <w:p>
      <w:pPr>
        <w:spacing w:after="156" w:afterLines="50" w:line="500" w:lineRule="exact"/>
        <w:rPr>
          <w:rFonts w:ascii="Times New Roman" w:hAnsi="Times New Roman"/>
          <w:kern w:val="0"/>
          <w:szCs w:val="21"/>
        </w:rPr>
      </w:pPr>
    </w:p>
    <w:p>
      <w:pPr>
        <w:spacing w:after="156" w:afterLines="50" w:line="500" w:lineRule="exact"/>
        <w:rPr>
          <w:rFonts w:hint="eastAsia" w:ascii="Times New Roman" w:hAnsi="Times New Roman"/>
          <w:kern w:val="0"/>
          <w:szCs w:val="21"/>
        </w:rPr>
      </w:pPr>
    </w:p>
    <w:tbl>
      <w:tblPr>
        <w:tblStyle w:val="24"/>
        <w:tblW w:w="9498" w:type="dxa"/>
        <w:jc w:val="center"/>
        <w:tblLayout w:type="fixed"/>
        <w:tblCellMar>
          <w:top w:w="0" w:type="dxa"/>
          <w:left w:w="108" w:type="dxa"/>
          <w:bottom w:w="0" w:type="dxa"/>
          <w:right w:w="108" w:type="dxa"/>
        </w:tblCellMar>
      </w:tblPr>
      <w:tblGrid>
        <w:gridCol w:w="709"/>
        <w:gridCol w:w="506"/>
        <w:gridCol w:w="488"/>
        <w:gridCol w:w="488"/>
        <w:gridCol w:w="488"/>
        <w:gridCol w:w="488"/>
        <w:gridCol w:w="487"/>
        <w:gridCol w:w="487"/>
        <w:gridCol w:w="487"/>
        <w:gridCol w:w="487"/>
        <w:gridCol w:w="487"/>
        <w:gridCol w:w="487"/>
        <w:gridCol w:w="487"/>
        <w:gridCol w:w="487"/>
        <w:gridCol w:w="487"/>
        <w:gridCol w:w="487"/>
        <w:gridCol w:w="487"/>
        <w:gridCol w:w="487"/>
        <w:gridCol w:w="487"/>
      </w:tblGrid>
      <w:tr>
        <w:tblPrEx>
          <w:tblCellMar>
            <w:top w:w="0" w:type="dxa"/>
            <w:left w:w="108" w:type="dxa"/>
            <w:bottom w:w="0" w:type="dxa"/>
            <w:right w:w="108" w:type="dxa"/>
          </w:tblCellMar>
        </w:tblPrEx>
        <w:trPr>
          <w:trHeight w:val="436" w:hRule="atLeast"/>
          <w:jc w:val="center"/>
        </w:trPr>
        <w:tc>
          <w:tcPr>
            <w:tcW w:w="709" w:type="dxa"/>
            <w:tcBorders>
              <w:top w:val="double" w:color="auto" w:sz="4" w:space="0"/>
              <w:bottom w:val="dotted" w:color="auto" w:sz="4" w:space="0"/>
              <w:right w:val="dotted" w:color="auto" w:sz="4" w:space="0"/>
            </w:tcBorders>
            <w:noWrap w:val="0"/>
            <w:vAlign w:val="center"/>
          </w:tcPr>
          <w:p>
            <w:pPr>
              <w:spacing w:line="320" w:lineRule="exac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代码序号</w:t>
            </w:r>
          </w:p>
        </w:tc>
        <w:tc>
          <w:tcPr>
            <w:tcW w:w="506"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1</w:t>
            </w:r>
          </w:p>
        </w:tc>
        <w:tc>
          <w:tcPr>
            <w:tcW w:w="488"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2</w:t>
            </w:r>
          </w:p>
        </w:tc>
        <w:tc>
          <w:tcPr>
            <w:tcW w:w="488"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3</w:t>
            </w:r>
          </w:p>
        </w:tc>
        <w:tc>
          <w:tcPr>
            <w:tcW w:w="488"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4</w:t>
            </w:r>
          </w:p>
        </w:tc>
        <w:tc>
          <w:tcPr>
            <w:tcW w:w="488"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5</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6</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7</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8</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9</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10</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11</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12</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13</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14</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15</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16</w:t>
            </w:r>
          </w:p>
        </w:tc>
        <w:tc>
          <w:tcPr>
            <w:tcW w:w="487" w:type="dxa"/>
            <w:tcBorders>
              <w:top w:val="double" w:color="auto" w:sz="4" w:space="0"/>
              <w:left w:val="dotted" w:color="auto" w:sz="4" w:space="0"/>
              <w:bottom w:val="dotted" w:color="auto" w:sz="4" w:space="0"/>
              <w:right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17</w:t>
            </w:r>
          </w:p>
        </w:tc>
        <w:tc>
          <w:tcPr>
            <w:tcW w:w="487" w:type="dxa"/>
            <w:tcBorders>
              <w:top w:val="double" w:color="auto" w:sz="4" w:space="0"/>
              <w:left w:val="dotted" w:color="auto" w:sz="4" w:space="0"/>
              <w:bottom w:val="dotted" w:color="auto" w:sz="4" w:space="0"/>
            </w:tcBorders>
            <w:noWrap w:val="0"/>
            <w:vAlign w:val="center"/>
          </w:tcPr>
          <w:p>
            <w:pPr>
              <w:spacing w:line="320" w:lineRule="exact"/>
              <w:rPr>
                <w:rFonts w:ascii="Times New Roman" w:hAnsi="Times New Roman"/>
                <w:color w:val="333333"/>
                <w:kern w:val="0"/>
                <w:szCs w:val="21"/>
              </w:rPr>
            </w:pPr>
            <w:r>
              <w:rPr>
                <w:rFonts w:ascii="Times New Roman" w:hAnsi="Times New Roman"/>
                <w:color w:val="333333"/>
                <w:kern w:val="0"/>
                <w:szCs w:val="21"/>
              </w:rPr>
              <w:t>18</w:t>
            </w:r>
          </w:p>
        </w:tc>
      </w:tr>
      <w:tr>
        <w:tblPrEx>
          <w:tblCellMar>
            <w:top w:w="0" w:type="dxa"/>
            <w:left w:w="108" w:type="dxa"/>
            <w:bottom w:w="0" w:type="dxa"/>
            <w:right w:w="108" w:type="dxa"/>
          </w:tblCellMar>
        </w:tblPrEx>
        <w:trPr>
          <w:trHeight w:val="546" w:hRule="atLeast"/>
          <w:jc w:val="center"/>
        </w:trPr>
        <w:tc>
          <w:tcPr>
            <w:tcW w:w="709" w:type="dxa"/>
            <w:tcBorders>
              <w:top w:val="dotted" w:color="auto" w:sz="4" w:space="0"/>
              <w:bottom w:val="dotted" w:color="auto" w:sz="4" w:space="0"/>
              <w:right w:val="dotted" w:color="auto" w:sz="4" w:space="0"/>
            </w:tcBorders>
            <w:noWrap w:val="0"/>
            <w:vAlign w:val="center"/>
          </w:tcPr>
          <w:p>
            <w:pPr>
              <w:spacing w:line="320" w:lineRule="exac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代码</w:t>
            </w:r>
          </w:p>
        </w:tc>
        <w:tc>
          <w:tcPr>
            <w:tcW w:w="506"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8"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8"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8"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8"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right w:val="dotted" w:color="auto" w:sz="4" w:space="0"/>
            </w:tcBorders>
            <w:noWrap w:val="0"/>
            <w:vAlign w:val="center"/>
          </w:tcPr>
          <w:p>
            <w:pPr>
              <w:spacing w:line="320" w:lineRule="exact"/>
              <w:rPr>
                <w:color w:val="333333"/>
                <w:kern w:val="0"/>
                <w:szCs w:val="21"/>
              </w:rPr>
            </w:pPr>
            <w:r>
              <w:rPr>
                <w:color w:val="333333"/>
                <w:kern w:val="0"/>
                <w:szCs w:val="21"/>
              </w:rPr>
              <w:t>x</w:t>
            </w:r>
          </w:p>
        </w:tc>
        <w:tc>
          <w:tcPr>
            <w:tcW w:w="487" w:type="dxa"/>
            <w:tcBorders>
              <w:top w:val="dotted" w:color="auto" w:sz="4" w:space="0"/>
              <w:left w:val="dotted" w:color="auto" w:sz="4" w:space="0"/>
              <w:bottom w:val="dotted" w:color="auto" w:sz="4" w:space="0"/>
            </w:tcBorders>
            <w:noWrap w:val="0"/>
            <w:vAlign w:val="center"/>
          </w:tcPr>
          <w:p>
            <w:pPr>
              <w:spacing w:line="320" w:lineRule="exact"/>
              <w:rPr>
                <w:color w:val="333333"/>
                <w:kern w:val="0"/>
                <w:szCs w:val="21"/>
              </w:rPr>
            </w:pPr>
            <w:r>
              <w:rPr>
                <w:color w:val="333333"/>
                <w:kern w:val="0"/>
                <w:szCs w:val="21"/>
              </w:rPr>
              <w:t>x</w:t>
            </w:r>
          </w:p>
        </w:tc>
      </w:tr>
      <w:tr>
        <w:tblPrEx>
          <w:tblCellMar>
            <w:top w:w="0" w:type="dxa"/>
            <w:left w:w="108" w:type="dxa"/>
            <w:bottom w:w="0" w:type="dxa"/>
            <w:right w:w="108" w:type="dxa"/>
          </w:tblCellMar>
        </w:tblPrEx>
        <w:trPr>
          <w:trHeight w:val="624" w:hRule="atLeast"/>
          <w:jc w:val="center"/>
        </w:trPr>
        <w:tc>
          <w:tcPr>
            <w:tcW w:w="709" w:type="dxa"/>
            <w:vMerge w:val="restart"/>
            <w:tcBorders>
              <w:top w:val="dotted" w:color="auto" w:sz="4" w:space="0"/>
              <w:bottom w:val="double" w:color="auto" w:sz="4" w:space="0"/>
              <w:right w:val="dotted" w:color="auto" w:sz="4" w:space="0"/>
            </w:tcBorders>
            <w:noWrap w:val="0"/>
            <w:vAlign w:val="center"/>
          </w:tcPr>
          <w:p>
            <w:pPr>
              <w:spacing w:line="320" w:lineRule="exac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说明</w:t>
            </w:r>
          </w:p>
        </w:tc>
        <w:tc>
          <w:tcPr>
            <w:tcW w:w="506" w:type="dxa"/>
            <w:vMerge w:val="restart"/>
            <w:tcBorders>
              <w:top w:val="dotted" w:color="auto" w:sz="4" w:space="0"/>
              <w:left w:val="dotted" w:color="auto" w:sz="4" w:space="0"/>
              <w:bottom w:val="double" w:color="auto" w:sz="4" w:space="0"/>
              <w:right w:val="dotted" w:color="auto" w:sz="4" w:space="0"/>
            </w:tcBorders>
            <w:noWrap w:val="0"/>
            <w:vAlign w:val="center"/>
          </w:tcPr>
          <w:p>
            <w:pPr>
              <w:spacing w:line="320" w:lineRule="exact"/>
              <w:rPr>
                <w:rFonts w:ascii="Times New Roman" w:hAnsi="Times New Roman" w:eastAsia="楷体"/>
                <w:color w:val="333333"/>
                <w:kern w:val="0"/>
                <w:szCs w:val="21"/>
              </w:rPr>
            </w:pPr>
            <w:r>
              <w:rPr>
                <w:rFonts w:ascii="Times New Roman" w:hAnsi="Times New Roman" w:eastAsia="楷体"/>
                <w:color w:val="333333"/>
                <w:kern w:val="0"/>
                <w:szCs w:val="21"/>
              </w:rPr>
              <w:t>填写9</w:t>
            </w:r>
          </w:p>
        </w:tc>
        <w:tc>
          <w:tcPr>
            <w:tcW w:w="488" w:type="dxa"/>
            <w:vMerge w:val="restart"/>
            <w:tcBorders>
              <w:top w:val="dotted" w:color="auto" w:sz="4" w:space="0"/>
              <w:left w:val="dotted" w:color="auto" w:sz="4" w:space="0"/>
              <w:bottom w:val="double" w:color="auto" w:sz="4" w:space="0"/>
              <w:right w:val="dotted" w:color="auto" w:sz="4" w:space="0"/>
            </w:tcBorders>
            <w:noWrap w:val="0"/>
            <w:vAlign w:val="center"/>
          </w:tcPr>
          <w:p>
            <w:pPr>
              <w:spacing w:line="320" w:lineRule="exact"/>
              <w:rPr>
                <w:rFonts w:ascii="Times New Roman" w:hAnsi="Times New Roman" w:eastAsia="楷体"/>
                <w:color w:val="333333"/>
                <w:kern w:val="0"/>
                <w:szCs w:val="21"/>
              </w:rPr>
            </w:pPr>
            <w:r>
              <w:rPr>
                <w:rFonts w:ascii="Times New Roman" w:hAnsi="Times New Roman" w:eastAsia="楷体"/>
                <w:color w:val="333333"/>
                <w:kern w:val="0"/>
                <w:szCs w:val="21"/>
              </w:rPr>
              <w:t>填写9</w:t>
            </w:r>
          </w:p>
        </w:tc>
        <w:tc>
          <w:tcPr>
            <w:tcW w:w="2925" w:type="dxa"/>
            <w:gridSpan w:val="6"/>
            <w:vMerge w:val="restart"/>
            <w:tcBorders>
              <w:top w:val="dotted" w:color="auto" w:sz="4" w:space="0"/>
              <w:left w:val="dotted" w:color="auto" w:sz="4" w:space="0"/>
              <w:bottom w:val="double" w:color="auto" w:sz="4" w:space="0"/>
              <w:right w:val="dotted" w:color="auto" w:sz="4" w:space="0"/>
            </w:tcBorders>
            <w:noWrap w:val="0"/>
            <w:vAlign w:val="center"/>
          </w:tcPr>
          <w:p>
            <w:pPr>
              <w:spacing w:line="320" w:lineRule="exact"/>
              <w:rPr>
                <w:rFonts w:ascii="Times New Roman" w:hAnsi="Times New Roman" w:eastAsia="楷体"/>
                <w:color w:val="333333"/>
                <w:kern w:val="0"/>
                <w:szCs w:val="21"/>
              </w:rPr>
            </w:pPr>
            <w:r>
              <w:rPr>
                <w:rFonts w:ascii="Times New Roman" w:hAnsi="Times New Roman" w:eastAsia="楷体"/>
                <w:color w:val="333333"/>
                <w:kern w:val="0"/>
                <w:szCs w:val="21"/>
              </w:rPr>
              <w:t>市（县）区行政代码6位</w:t>
            </w:r>
          </w:p>
        </w:tc>
        <w:tc>
          <w:tcPr>
            <w:tcW w:w="1461" w:type="dxa"/>
            <w:gridSpan w:val="3"/>
            <w:vMerge w:val="restart"/>
            <w:tcBorders>
              <w:top w:val="dotted" w:color="auto" w:sz="4" w:space="0"/>
              <w:left w:val="dotted" w:color="auto" w:sz="4" w:space="0"/>
              <w:bottom w:val="double" w:color="auto" w:sz="4" w:space="0"/>
              <w:right w:val="dotted" w:color="auto" w:sz="4" w:space="0"/>
            </w:tcBorders>
            <w:noWrap w:val="0"/>
            <w:vAlign w:val="center"/>
          </w:tcPr>
          <w:p>
            <w:pPr>
              <w:spacing w:line="320" w:lineRule="exact"/>
              <w:rPr>
                <w:rFonts w:ascii="Times New Roman" w:hAnsi="Times New Roman" w:eastAsia="楷体"/>
                <w:color w:val="333333"/>
                <w:kern w:val="0"/>
                <w:szCs w:val="21"/>
              </w:rPr>
            </w:pPr>
            <w:r>
              <w:rPr>
                <w:rFonts w:ascii="Times New Roman" w:hAnsi="Times New Roman" w:eastAsia="楷体"/>
                <w:color w:val="333333"/>
                <w:kern w:val="0"/>
                <w:szCs w:val="21"/>
              </w:rPr>
              <w:t>镇（街道）代码3位</w:t>
            </w:r>
          </w:p>
        </w:tc>
        <w:tc>
          <w:tcPr>
            <w:tcW w:w="1461" w:type="dxa"/>
            <w:gridSpan w:val="3"/>
            <w:vMerge w:val="restart"/>
            <w:tcBorders>
              <w:top w:val="dotted" w:color="auto" w:sz="4" w:space="0"/>
              <w:left w:val="dotted" w:color="auto" w:sz="4" w:space="0"/>
              <w:bottom w:val="double" w:color="auto" w:sz="4" w:space="0"/>
              <w:right w:val="dotted" w:color="auto" w:sz="4" w:space="0"/>
            </w:tcBorders>
            <w:noWrap w:val="0"/>
            <w:vAlign w:val="center"/>
          </w:tcPr>
          <w:p>
            <w:pPr>
              <w:spacing w:line="320" w:lineRule="exact"/>
              <w:rPr>
                <w:rFonts w:ascii="Times New Roman" w:hAnsi="Times New Roman" w:eastAsia="楷体"/>
                <w:color w:val="333333"/>
                <w:kern w:val="0"/>
                <w:szCs w:val="21"/>
              </w:rPr>
            </w:pPr>
            <w:r>
              <w:rPr>
                <w:rFonts w:ascii="Times New Roman" w:hAnsi="Times New Roman" w:eastAsia="楷体"/>
                <w:color w:val="333333"/>
                <w:kern w:val="0"/>
                <w:szCs w:val="21"/>
              </w:rPr>
              <w:t>村（社区）代码3位</w:t>
            </w:r>
          </w:p>
        </w:tc>
        <w:tc>
          <w:tcPr>
            <w:tcW w:w="1948" w:type="dxa"/>
            <w:gridSpan w:val="4"/>
            <w:vMerge w:val="restart"/>
            <w:tcBorders>
              <w:top w:val="dotted" w:color="auto" w:sz="4" w:space="0"/>
              <w:left w:val="dotted" w:color="auto" w:sz="4" w:space="0"/>
              <w:bottom w:val="double" w:color="auto" w:sz="4" w:space="0"/>
            </w:tcBorders>
            <w:noWrap w:val="0"/>
            <w:vAlign w:val="center"/>
          </w:tcPr>
          <w:p>
            <w:pPr>
              <w:spacing w:line="320" w:lineRule="exact"/>
              <w:jc w:val="center"/>
              <w:rPr>
                <w:rFonts w:ascii="Times New Roman" w:hAnsi="Times New Roman" w:eastAsia="楷体"/>
                <w:color w:val="333333"/>
                <w:kern w:val="0"/>
                <w:szCs w:val="21"/>
              </w:rPr>
            </w:pPr>
            <w:r>
              <w:rPr>
                <w:rFonts w:ascii="Times New Roman" w:hAnsi="Times New Roman" w:eastAsia="楷体"/>
                <w:color w:val="333333"/>
                <w:kern w:val="0"/>
                <w:szCs w:val="21"/>
              </w:rPr>
              <w:t>顺序码4位，从0001开始编写</w:t>
            </w:r>
          </w:p>
        </w:tc>
      </w:tr>
      <w:tr>
        <w:tblPrEx>
          <w:tblCellMar>
            <w:top w:w="0" w:type="dxa"/>
            <w:left w:w="108" w:type="dxa"/>
            <w:bottom w:w="0" w:type="dxa"/>
            <w:right w:w="108" w:type="dxa"/>
          </w:tblCellMar>
        </w:tblPrEx>
        <w:trPr>
          <w:trHeight w:val="571" w:hRule="atLeast"/>
          <w:jc w:val="center"/>
        </w:trPr>
        <w:tc>
          <w:tcPr>
            <w:tcW w:w="709" w:type="dxa"/>
            <w:vMerge w:val="continue"/>
            <w:tcBorders>
              <w:top w:val="dotted" w:color="auto" w:sz="4" w:space="0"/>
              <w:bottom w:val="double" w:color="auto" w:sz="4" w:space="0"/>
              <w:right w:val="dotted" w:color="auto" w:sz="4" w:space="0"/>
            </w:tcBorders>
            <w:noWrap w:val="0"/>
            <w:vAlign w:val="center"/>
          </w:tcPr>
          <w:p>
            <w:pPr>
              <w:spacing w:line="500" w:lineRule="exact"/>
              <w:rPr>
                <w:rFonts w:ascii="微软雅黑" w:hAnsi="微软雅黑" w:eastAsia="微软雅黑" w:cs="宋体"/>
                <w:color w:val="333333"/>
                <w:kern w:val="0"/>
                <w:sz w:val="24"/>
              </w:rPr>
            </w:pPr>
          </w:p>
        </w:tc>
        <w:tc>
          <w:tcPr>
            <w:tcW w:w="506" w:type="dxa"/>
            <w:vMerge w:val="continue"/>
            <w:tcBorders>
              <w:top w:val="dotted" w:color="auto" w:sz="4" w:space="0"/>
              <w:left w:val="dotted" w:color="auto" w:sz="4" w:space="0"/>
              <w:bottom w:val="double" w:color="auto" w:sz="4" w:space="0"/>
              <w:right w:val="dotted" w:color="auto" w:sz="4" w:space="0"/>
            </w:tcBorders>
            <w:noWrap w:val="0"/>
            <w:vAlign w:val="center"/>
          </w:tcPr>
          <w:p>
            <w:pPr>
              <w:spacing w:line="500" w:lineRule="exact"/>
              <w:rPr>
                <w:rFonts w:ascii="微软雅黑" w:hAnsi="微软雅黑" w:eastAsia="微软雅黑" w:cs="宋体"/>
                <w:color w:val="333333"/>
                <w:kern w:val="0"/>
                <w:sz w:val="24"/>
              </w:rPr>
            </w:pPr>
          </w:p>
        </w:tc>
        <w:tc>
          <w:tcPr>
            <w:tcW w:w="488" w:type="dxa"/>
            <w:vMerge w:val="continue"/>
            <w:tcBorders>
              <w:top w:val="dotted" w:color="auto" w:sz="4" w:space="0"/>
              <w:left w:val="dotted" w:color="auto" w:sz="4" w:space="0"/>
              <w:bottom w:val="double" w:color="auto" w:sz="4" w:space="0"/>
              <w:right w:val="dotted" w:color="auto" w:sz="4" w:space="0"/>
            </w:tcBorders>
            <w:noWrap w:val="0"/>
            <w:vAlign w:val="center"/>
          </w:tcPr>
          <w:p>
            <w:pPr>
              <w:spacing w:line="500" w:lineRule="exact"/>
              <w:rPr>
                <w:rFonts w:ascii="微软雅黑" w:hAnsi="微软雅黑" w:eastAsia="微软雅黑" w:cs="宋体"/>
                <w:color w:val="333333"/>
                <w:kern w:val="0"/>
                <w:sz w:val="24"/>
              </w:rPr>
            </w:pPr>
          </w:p>
        </w:tc>
        <w:tc>
          <w:tcPr>
            <w:tcW w:w="2925" w:type="dxa"/>
            <w:gridSpan w:val="6"/>
            <w:vMerge w:val="continue"/>
            <w:tcBorders>
              <w:top w:val="dotted" w:color="auto" w:sz="4" w:space="0"/>
              <w:left w:val="dotted" w:color="auto" w:sz="4" w:space="0"/>
              <w:bottom w:val="double" w:color="auto" w:sz="4" w:space="0"/>
              <w:right w:val="dotted" w:color="auto" w:sz="4" w:space="0"/>
            </w:tcBorders>
            <w:noWrap w:val="0"/>
            <w:vAlign w:val="center"/>
          </w:tcPr>
          <w:p>
            <w:pPr>
              <w:spacing w:line="500" w:lineRule="exact"/>
              <w:rPr>
                <w:rFonts w:ascii="微软雅黑" w:hAnsi="微软雅黑" w:eastAsia="微软雅黑" w:cs="宋体"/>
                <w:color w:val="333333"/>
                <w:kern w:val="0"/>
                <w:sz w:val="24"/>
              </w:rPr>
            </w:pPr>
          </w:p>
        </w:tc>
        <w:tc>
          <w:tcPr>
            <w:tcW w:w="1461" w:type="dxa"/>
            <w:gridSpan w:val="3"/>
            <w:vMerge w:val="continue"/>
            <w:tcBorders>
              <w:top w:val="dotted" w:color="auto" w:sz="4" w:space="0"/>
              <w:left w:val="dotted" w:color="auto" w:sz="4" w:space="0"/>
              <w:bottom w:val="double" w:color="auto" w:sz="4" w:space="0"/>
              <w:right w:val="dotted" w:color="auto" w:sz="4" w:space="0"/>
            </w:tcBorders>
            <w:noWrap w:val="0"/>
            <w:vAlign w:val="center"/>
          </w:tcPr>
          <w:p>
            <w:pPr>
              <w:spacing w:line="500" w:lineRule="exact"/>
              <w:rPr>
                <w:rFonts w:ascii="微软雅黑" w:hAnsi="微软雅黑" w:eastAsia="微软雅黑" w:cs="宋体"/>
                <w:color w:val="333333"/>
                <w:kern w:val="0"/>
                <w:sz w:val="24"/>
              </w:rPr>
            </w:pPr>
          </w:p>
        </w:tc>
        <w:tc>
          <w:tcPr>
            <w:tcW w:w="1461" w:type="dxa"/>
            <w:gridSpan w:val="3"/>
            <w:vMerge w:val="continue"/>
            <w:tcBorders>
              <w:top w:val="dotted" w:color="auto" w:sz="4" w:space="0"/>
              <w:left w:val="dotted" w:color="auto" w:sz="4" w:space="0"/>
              <w:bottom w:val="double" w:color="auto" w:sz="4" w:space="0"/>
              <w:right w:val="dotted" w:color="auto" w:sz="4" w:space="0"/>
            </w:tcBorders>
            <w:noWrap w:val="0"/>
            <w:vAlign w:val="center"/>
          </w:tcPr>
          <w:p>
            <w:pPr>
              <w:spacing w:line="500" w:lineRule="exact"/>
              <w:rPr>
                <w:rFonts w:ascii="微软雅黑" w:hAnsi="微软雅黑" w:eastAsia="微软雅黑" w:cs="宋体"/>
                <w:color w:val="333333"/>
                <w:kern w:val="0"/>
                <w:sz w:val="24"/>
              </w:rPr>
            </w:pPr>
          </w:p>
        </w:tc>
        <w:tc>
          <w:tcPr>
            <w:tcW w:w="1948" w:type="dxa"/>
            <w:gridSpan w:val="4"/>
            <w:vMerge w:val="continue"/>
            <w:tcBorders>
              <w:top w:val="dotted" w:color="auto" w:sz="4" w:space="0"/>
              <w:left w:val="dotted" w:color="auto" w:sz="4" w:space="0"/>
              <w:bottom w:val="double" w:color="auto" w:sz="4" w:space="0"/>
            </w:tcBorders>
            <w:noWrap w:val="0"/>
            <w:vAlign w:val="center"/>
          </w:tcPr>
          <w:p>
            <w:pPr>
              <w:spacing w:line="500" w:lineRule="exact"/>
              <w:rPr>
                <w:rFonts w:ascii="微软雅黑" w:hAnsi="微软雅黑" w:eastAsia="微软雅黑" w:cs="宋体"/>
                <w:color w:val="333333"/>
                <w:kern w:val="0"/>
                <w:sz w:val="24"/>
              </w:rPr>
            </w:pPr>
          </w:p>
        </w:tc>
      </w:tr>
    </w:tbl>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 xml:space="preserve">G03单位详细名称 </w:t>
      </w:r>
      <w:r>
        <w:rPr>
          <w:rFonts w:ascii="Times New Roman" w:hAnsi="Times New Roman"/>
          <w:kern w:val="0"/>
          <w:szCs w:val="21"/>
        </w:rPr>
        <w:t>指经有关部门批准正式使用的法人单位全称。企业的详细名称按工商部门登记的名称填写；农民合作社、社会团体、民办非企业单位和基层群众自治组织的详细名称按民政等部门登记、批准的名称填写。填写时要求使用规范化汉字全称，与单位公章所使用的名称完全一致。凡经登记主管机关核准或批准，具有两个或两个以上名称的单位，选一个和该单位农业生产经营活动关系密切的名称。非注册单位有名称的按现用名填写，如果没有名称，按单位负责人加主要从事行业编写，不得空缺。</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G04 法定代表人</w:t>
      </w:r>
      <w:r>
        <w:rPr>
          <w:rFonts w:ascii="Times New Roman" w:hAnsi="Times New Roman"/>
          <w:kern w:val="0"/>
          <w:szCs w:val="21"/>
        </w:rPr>
        <w:t>（单位负责人）指本单位的法定负责人或主要负责人。企业法定代表人按《企业法人营业执照》填写；事业单位法定代表人按《事业单位法人证书》填写；社团法定代表人按《社团法人登记证》填写；其他单位按有关证书填写，无证书的单位，填写本单位的主要负责人。联系电话填写常用联系号码。</w:t>
      </w:r>
    </w:p>
    <w:p>
      <w:pPr>
        <w:spacing w:after="156" w:afterLines="50" w:line="500" w:lineRule="exact"/>
        <w:ind w:firstLine="422" w:firstLineChars="200"/>
        <w:rPr>
          <w:rFonts w:hint="eastAsia" w:ascii="Times New Roman" w:hAnsi="Times New Roman"/>
          <w:kern w:val="0"/>
          <w:szCs w:val="21"/>
        </w:rPr>
      </w:pPr>
      <w:r>
        <w:rPr>
          <w:rFonts w:ascii="Times New Roman" w:hAnsi="Times New Roman"/>
          <w:b/>
          <w:kern w:val="0"/>
          <w:szCs w:val="21"/>
        </w:rPr>
        <w:t>G05</w:t>
      </w:r>
      <w:r>
        <w:rPr>
          <w:rFonts w:hint="eastAsia" w:ascii="Times New Roman" w:hAnsi="Times New Roman"/>
          <w:b/>
          <w:kern w:val="0"/>
          <w:szCs w:val="21"/>
        </w:rPr>
        <w:t>联系</w:t>
      </w:r>
      <w:r>
        <w:rPr>
          <w:rFonts w:ascii="Times New Roman" w:hAnsi="Times New Roman"/>
          <w:b/>
          <w:kern w:val="0"/>
          <w:szCs w:val="21"/>
        </w:rPr>
        <w:t>电话</w:t>
      </w:r>
      <w:r>
        <w:rPr>
          <w:rFonts w:hint="eastAsia" w:ascii="Times New Roman" w:hAnsi="Times New Roman"/>
          <w:b/>
          <w:kern w:val="0"/>
          <w:szCs w:val="21"/>
        </w:rPr>
        <w:t xml:space="preserve"> </w:t>
      </w:r>
      <w:r>
        <w:rPr>
          <w:rFonts w:hint="eastAsia" w:ascii="Times New Roman" w:hAnsi="Times New Roman"/>
          <w:kern w:val="0"/>
          <w:szCs w:val="21"/>
        </w:rPr>
        <w:t>填写</w:t>
      </w:r>
      <w:r>
        <w:rPr>
          <w:rFonts w:ascii="Times New Roman" w:hAnsi="Times New Roman"/>
          <w:kern w:val="0"/>
          <w:szCs w:val="21"/>
        </w:rPr>
        <w:t>本单位的法定负责人或主要负责人</w:t>
      </w:r>
      <w:r>
        <w:rPr>
          <w:rFonts w:hint="eastAsia" w:ascii="Times New Roman" w:hAnsi="Times New Roman"/>
          <w:kern w:val="0"/>
          <w:szCs w:val="21"/>
        </w:rPr>
        <w:t>的移动电话</w:t>
      </w:r>
      <w:r>
        <w:rPr>
          <w:rFonts w:ascii="Times New Roman" w:hAnsi="Times New Roman"/>
          <w:kern w:val="0"/>
          <w:szCs w:val="21"/>
        </w:rPr>
        <w:t>，</w:t>
      </w:r>
      <w:r>
        <w:rPr>
          <w:rFonts w:hint="eastAsia" w:ascii="Times New Roman" w:hAnsi="Times New Roman"/>
          <w:kern w:val="0"/>
          <w:szCs w:val="21"/>
        </w:rPr>
        <w:t>或者</w:t>
      </w:r>
      <w:r>
        <w:rPr>
          <w:rFonts w:ascii="Times New Roman" w:hAnsi="Times New Roman"/>
          <w:kern w:val="0"/>
          <w:szCs w:val="21"/>
        </w:rPr>
        <w:t>固定电话</w:t>
      </w:r>
      <w:r>
        <w:rPr>
          <w:rFonts w:hint="eastAsia" w:ascii="Times New Roman" w:hAnsi="Times New Roman"/>
          <w:kern w:val="0"/>
          <w:szCs w:val="21"/>
        </w:rPr>
        <w:t>。</w:t>
      </w:r>
    </w:p>
    <w:p>
      <w:pPr>
        <w:spacing w:after="156" w:afterLines="50" w:line="500" w:lineRule="exact"/>
        <w:ind w:firstLine="422" w:firstLineChars="200"/>
        <w:rPr>
          <w:rFonts w:hint="eastAsia" w:ascii="Times New Roman" w:hAnsi="Times New Roman"/>
          <w:kern w:val="0"/>
          <w:szCs w:val="21"/>
        </w:rPr>
      </w:pPr>
      <w:r>
        <w:rPr>
          <w:rFonts w:ascii="Times New Roman" w:hAnsi="Times New Roman"/>
          <w:b/>
          <w:kern w:val="0"/>
          <w:szCs w:val="21"/>
        </w:rPr>
        <w:t>G</w:t>
      </w:r>
      <w:r>
        <w:rPr>
          <w:rFonts w:hint="eastAsia" w:ascii="Times New Roman" w:hAnsi="Times New Roman"/>
          <w:b/>
          <w:kern w:val="0"/>
          <w:szCs w:val="21"/>
        </w:rPr>
        <w:t>0</w:t>
      </w:r>
      <w:r>
        <w:rPr>
          <w:rFonts w:ascii="Times New Roman" w:hAnsi="Times New Roman"/>
          <w:b/>
          <w:kern w:val="0"/>
          <w:szCs w:val="21"/>
        </w:rPr>
        <w:t>6单位位于</w:t>
      </w:r>
      <w:r>
        <w:rPr>
          <w:rFonts w:ascii="Times New Roman" w:hAnsi="Times New Roman"/>
          <w:kern w:val="0"/>
          <w:szCs w:val="21"/>
        </w:rPr>
        <w:t xml:space="preserve"> 填写单位注册或者经营地位置</w:t>
      </w:r>
      <w:r>
        <w:rPr>
          <w:rFonts w:hint="eastAsia" w:ascii="Times New Roman" w:hAnsi="Times New Roman"/>
          <w:kern w:val="0"/>
          <w:szCs w:val="21"/>
        </w:rPr>
        <w:t>，</w:t>
      </w:r>
      <w:r>
        <w:rPr>
          <w:rFonts w:ascii="Times New Roman" w:hAnsi="Times New Roman"/>
          <w:kern w:val="0"/>
          <w:szCs w:val="21"/>
        </w:rPr>
        <w:t>具体到</w:t>
      </w:r>
      <w:r>
        <w:rPr>
          <w:rFonts w:hint="eastAsia" w:ascii="Times New Roman" w:hAnsi="Times New Roman"/>
          <w:kern w:val="0"/>
          <w:szCs w:val="21"/>
        </w:rPr>
        <w:t>所在地</w:t>
      </w:r>
      <w:r>
        <w:rPr>
          <w:rFonts w:ascii="Times New Roman" w:hAnsi="Times New Roman"/>
          <w:kern w:val="0"/>
          <w:szCs w:val="21"/>
        </w:rPr>
        <w:t>的市</w:t>
      </w:r>
      <w:r>
        <w:rPr>
          <w:rFonts w:hint="eastAsia" w:ascii="Times New Roman" w:hAnsi="Times New Roman"/>
          <w:kern w:val="0"/>
          <w:szCs w:val="21"/>
        </w:rPr>
        <w:t>（</w:t>
      </w:r>
      <w:r>
        <w:rPr>
          <w:rFonts w:ascii="Times New Roman" w:hAnsi="Times New Roman"/>
          <w:kern w:val="0"/>
          <w:szCs w:val="21"/>
        </w:rPr>
        <w:t>县</w:t>
      </w:r>
      <w:r>
        <w:rPr>
          <w:rFonts w:hint="eastAsia" w:ascii="Times New Roman" w:hAnsi="Times New Roman"/>
          <w:kern w:val="0"/>
          <w:szCs w:val="21"/>
        </w:rPr>
        <w:t>）</w:t>
      </w:r>
      <w:r>
        <w:rPr>
          <w:rFonts w:ascii="Times New Roman" w:hAnsi="Times New Roman"/>
          <w:kern w:val="0"/>
          <w:szCs w:val="21"/>
        </w:rPr>
        <w:t>区</w:t>
      </w:r>
      <w:r>
        <w:rPr>
          <w:rFonts w:hint="eastAsia" w:ascii="Times New Roman" w:hAnsi="Times New Roman"/>
          <w:kern w:val="0"/>
          <w:szCs w:val="21"/>
        </w:rPr>
        <w:t>、乡镇</w:t>
      </w:r>
      <w:r>
        <w:rPr>
          <w:rFonts w:ascii="Times New Roman" w:hAnsi="Times New Roman"/>
          <w:kern w:val="0"/>
          <w:szCs w:val="21"/>
        </w:rPr>
        <w:t>（</w:t>
      </w:r>
      <w:r>
        <w:rPr>
          <w:rFonts w:hint="eastAsia" w:ascii="Times New Roman" w:hAnsi="Times New Roman"/>
          <w:kern w:val="0"/>
          <w:szCs w:val="21"/>
        </w:rPr>
        <w:t>街道</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村（</w:t>
      </w:r>
      <w:r>
        <w:rPr>
          <w:rFonts w:hint="eastAsia" w:ascii="Times New Roman" w:hAnsi="Times New Roman"/>
          <w:kern w:val="0"/>
          <w:szCs w:val="21"/>
        </w:rPr>
        <w:t>居</w:t>
      </w:r>
      <w:r>
        <w:rPr>
          <w:rFonts w:ascii="Times New Roman" w:hAnsi="Times New Roman"/>
          <w:kern w:val="0"/>
          <w:szCs w:val="21"/>
        </w:rPr>
        <w:t>）</w:t>
      </w:r>
      <w:r>
        <w:rPr>
          <w:rFonts w:hint="eastAsia" w:ascii="Times New Roman" w:hAnsi="Times New Roman"/>
          <w:kern w:val="0"/>
          <w:szCs w:val="21"/>
        </w:rPr>
        <w:t>委。</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G</w:t>
      </w:r>
      <w:r>
        <w:rPr>
          <w:rFonts w:hint="eastAsia" w:ascii="Times New Roman" w:hAnsi="Times New Roman"/>
          <w:b/>
          <w:kern w:val="0"/>
          <w:szCs w:val="21"/>
        </w:rPr>
        <w:t>0</w:t>
      </w:r>
      <w:r>
        <w:rPr>
          <w:rFonts w:ascii="Times New Roman" w:hAnsi="Times New Roman"/>
          <w:b/>
          <w:kern w:val="0"/>
          <w:szCs w:val="21"/>
        </w:rPr>
        <w:t>7</w:t>
      </w:r>
      <w:r>
        <w:rPr>
          <w:rFonts w:hint="eastAsia" w:ascii="Times New Roman" w:hAnsi="Times New Roman"/>
          <w:b/>
          <w:kern w:val="0"/>
          <w:szCs w:val="21"/>
        </w:rPr>
        <w:t xml:space="preserve"> 地址</w:t>
      </w:r>
      <w:r>
        <w:rPr>
          <w:rFonts w:ascii="Times New Roman" w:hAnsi="Times New Roman"/>
          <w:b/>
          <w:kern w:val="0"/>
          <w:szCs w:val="21"/>
        </w:rPr>
        <w:t>代码</w:t>
      </w:r>
      <w:r>
        <w:rPr>
          <w:rFonts w:hint="eastAsia" w:ascii="Times New Roman" w:hAnsi="Times New Roman"/>
          <w:b/>
          <w:kern w:val="0"/>
          <w:szCs w:val="21"/>
        </w:rPr>
        <w:t xml:space="preserve"> </w:t>
      </w:r>
      <w:r>
        <w:rPr>
          <w:rFonts w:ascii="Times New Roman" w:hAnsi="Times New Roman"/>
          <w:kern w:val="0"/>
          <w:szCs w:val="21"/>
        </w:rPr>
        <w:t>填写单位注册或者经营地位置统计用行政区划代码</w:t>
      </w:r>
      <w:r>
        <w:rPr>
          <w:rFonts w:hint="eastAsia" w:ascii="Times New Roman" w:hAnsi="Times New Roman"/>
          <w:kern w:val="0"/>
          <w:szCs w:val="21"/>
        </w:rPr>
        <w:t>。</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G08</w:t>
      </w:r>
      <w:r>
        <w:rPr>
          <w:rFonts w:hint="eastAsia" w:ascii="Times New Roman" w:hAnsi="Times New Roman"/>
          <w:b/>
          <w:kern w:val="0"/>
          <w:szCs w:val="21"/>
        </w:rPr>
        <w:t>是否</w:t>
      </w:r>
      <w:r>
        <w:rPr>
          <w:rFonts w:ascii="Times New Roman" w:hAnsi="Times New Roman"/>
          <w:b/>
          <w:kern w:val="0"/>
          <w:szCs w:val="21"/>
        </w:rPr>
        <w:t>在农业产业园区</w:t>
      </w:r>
      <w:r>
        <w:rPr>
          <w:rFonts w:hint="eastAsia" w:ascii="Times New Roman" w:hAnsi="Times New Roman"/>
          <w:b/>
          <w:kern w:val="0"/>
          <w:szCs w:val="21"/>
        </w:rPr>
        <w:t xml:space="preserve"> </w:t>
      </w:r>
      <w:r>
        <w:rPr>
          <w:rFonts w:ascii="Times New Roman" w:hAnsi="Times New Roman"/>
          <w:kern w:val="0"/>
          <w:szCs w:val="21"/>
        </w:rPr>
        <w:t>单位注册或者经营地</w:t>
      </w:r>
      <w:r>
        <w:rPr>
          <w:rFonts w:hint="eastAsia" w:ascii="Times New Roman" w:hAnsi="Times New Roman"/>
          <w:kern w:val="0"/>
          <w:szCs w:val="21"/>
        </w:rPr>
        <w:t>是否</w:t>
      </w:r>
      <w:r>
        <w:rPr>
          <w:rFonts w:ascii="Times New Roman" w:hAnsi="Times New Roman"/>
          <w:kern w:val="0"/>
          <w:szCs w:val="21"/>
        </w:rPr>
        <w:t>在农业产业园区内。</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涉农产业园区：指由省、市、县各级设立现代农业产业园、农业科技园、农产品加工园、农业创业园、农村产业融合发展示范园等农业相关园区。</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现代农业产业园：指围绕当地农业主导产业或优势特色产业，以规模化种养基地为基础，开展“生产+加工+科技+营销”全产业链开发，实现绿色发展和产业深度融合，经地方政府（部门）批准设立，地理界限明晰、地域范围合理、建设水平区域领先的现代高效农业发展区。</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现代农业科技园：指以政府为主导，以技术示范、成果转化、孵化培育、科技培训为主，起到农业科技创新与示范、推广、农民培训、孵化企业等作用的园区。</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现代农业创业园：充分发挥政策和资金的作用，积极吸引资金投资农业，引导企业、高校和科研院所等市场主体及大中专学生、退役军人、返乡创业农民工、失业人员等城乡各类群体入驻创业，提供优惠的土地、租税等创业扶持政策，共同建设创业示范园区。</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G09 经营主体类型</w:t>
      </w:r>
      <w:r>
        <w:rPr>
          <w:rFonts w:hint="eastAsia" w:ascii="Times New Roman" w:hAnsi="Times New Roman"/>
          <w:b/>
          <w:kern w:val="0"/>
          <w:szCs w:val="21"/>
        </w:rPr>
        <w:t xml:space="preserve"> </w:t>
      </w:r>
      <w:r>
        <w:rPr>
          <w:rFonts w:ascii="Times New Roman" w:hAnsi="Times New Roman"/>
          <w:kern w:val="0"/>
          <w:szCs w:val="21"/>
        </w:rPr>
        <w:t xml:space="preserve">1.家庭农场 2.规模农业经营企业 3.合作社 4.其他 </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1）家庭农场：指以家庭成员为主要劳动力，从事农业规模化、集约化、商品化生产经营，并以农业收入为家庭主要收入来源的新型农业经营主体。家庭农场具有家庭经营、适度规模、市场化经营、企业化管理等四个显著特征。以农业部门或工商部门认定为准，要求满足具备营业执照、在实际经营的条件。经农业或工商部门审查认定（证）的家庭农场。</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（2）规模农业经营企业：指以营利为目的从事农业生产经营活动，并符合本制度规模农业单位农、林、牧、渔及农林牧渔辅助性活动划定标准的经济组织。包括领取《企业法人营业执照》 的各类企业；个人独资企业、合伙企业；由其他行政主管部门依据有关法律法规审批成立，具备法人条件的企业；未经有关部门批准，但实际从事农业生产经营活动的企业。</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3）农民专业合作社：指符合《农民专业合作社法》关于专业合作社的性质、设立条件和程序、成员权利与义务、组织机构、财务管理等要求的名称为农民专业合作社的农民互助性经济组织。包括已在市场监督管理部门登记和虽未登记但符合要求的农民专业合作社，不包括以公司等名称登记注册的股份合作制企业、社区经济合作社、供销合作社、农村信用社等。一般应有5个以上成员，有组织章程，有生产、技术、信息、加工、仓储、销售等某方面的服务内容。农民合作社除了单纯从事种植养殖业外，还包括农机服务合作社、乡村旅游合作社、手工业合作社等从事二三产业的合作社，以及资金互助合作社、土地合作社、社区股份合作社、富民合作社等提供金融、土地、租赁等创新服务的新型合作社。</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（4）其他：指除了家庭农场、规模农业经营企业、农业专业合作社以外的农业经营单位。</w:t>
      </w:r>
    </w:p>
    <w:p>
      <w:pPr>
        <w:spacing w:after="156" w:afterLines="50" w:line="500" w:lineRule="exact"/>
        <w:ind w:firstLine="422" w:firstLineChars="200"/>
        <w:rPr>
          <w:rFonts w:ascii="Times New Roman" w:hAnsi="Times New Roman"/>
          <w:kern w:val="0"/>
          <w:szCs w:val="21"/>
        </w:rPr>
      </w:pPr>
      <w:r>
        <w:rPr>
          <w:rFonts w:hint="eastAsia" w:ascii="Times New Roman" w:hAnsi="Times New Roman"/>
          <w:b/>
          <w:kern w:val="0"/>
          <w:szCs w:val="21"/>
        </w:rPr>
        <w:t>G</w:t>
      </w:r>
      <w:r>
        <w:rPr>
          <w:rFonts w:ascii="Times New Roman" w:hAnsi="Times New Roman"/>
          <w:b/>
          <w:kern w:val="0"/>
          <w:szCs w:val="21"/>
        </w:rPr>
        <w:t>10</w:t>
      </w:r>
      <w:r>
        <w:rPr>
          <w:rFonts w:hint="eastAsia" w:ascii="Times New Roman" w:hAnsi="Times New Roman"/>
          <w:b/>
          <w:kern w:val="0"/>
          <w:szCs w:val="21"/>
        </w:rPr>
        <w:t xml:space="preserve">行业类别  </w:t>
      </w:r>
      <w:r>
        <w:rPr>
          <w:rFonts w:hint="eastAsia" w:ascii="Times New Roman" w:hAnsi="Times New Roman"/>
          <w:kern w:val="0"/>
          <w:szCs w:val="21"/>
        </w:rPr>
        <w:t>指根据其从事的社会经济活动性质对各类单位进行的分类。本项分两部分填写：</w:t>
      </w:r>
    </w:p>
    <w:p>
      <w:pPr>
        <w:spacing w:after="156" w:afterLines="50" w:line="500" w:lineRule="exact"/>
        <w:ind w:firstLine="420" w:firstLineChars="200"/>
        <w:rPr>
          <w:rFonts w:ascii="Times New Roman" w:hAnsi="Times New Roman"/>
          <w:kern w:val="0"/>
          <w:szCs w:val="21"/>
        </w:rPr>
      </w:pPr>
      <w:r>
        <w:rPr>
          <w:rFonts w:hint="eastAsia" w:ascii="Times New Roman" w:hAnsi="Times New Roman"/>
          <w:kern w:val="0"/>
          <w:szCs w:val="21"/>
        </w:rPr>
        <w:t>第一部分：主要业务活动（或主要产品），所有单位均填写本项。具体填写各单位的一至三种主要业务活动（或主要产品）名称，并按其重要程度或增加值所占比重，从大到小顺序排列。</w:t>
      </w:r>
    </w:p>
    <w:p>
      <w:pPr>
        <w:spacing w:after="156" w:afterLines="50" w:line="500" w:lineRule="exact"/>
        <w:ind w:firstLine="420" w:firstLineChars="200"/>
        <w:rPr>
          <w:rFonts w:ascii="Times New Roman" w:hAnsi="Times New Roman"/>
          <w:kern w:val="0"/>
          <w:szCs w:val="21"/>
        </w:rPr>
      </w:pPr>
      <w:r>
        <w:rPr>
          <w:rFonts w:hint="eastAsia" w:ascii="Times New Roman" w:hAnsi="Times New Roman"/>
          <w:kern w:val="0"/>
          <w:szCs w:val="21"/>
        </w:rPr>
        <w:t>第二部分：行业代码，填报单位免填。由所在地统计机构根据各单位填写的主要业务活动（或主要产品名称），对照《国民经济行业分类》（GB/T4754－2017）填写行业小类代码。</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 xml:space="preserve">G11农业产业化龙头企业 </w:t>
      </w:r>
      <w:r>
        <w:rPr>
          <w:rFonts w:ascii="Times New Roman" w:hAnsi="Times New Roman"/>
          <w:kern w:val="0"/>
          <w:szCs w:val="21"/>
        </w:rPr>
        <w:t>指除经营农、林、牧、渔业和农林牧渔服务业外，还经营农产品加工或流通（年销售额500万以上或利税50万元以上），通过各种利益连接机制与农户相联系，带动农户进入市场，使农产品生产、加工、销售有机结合、相互促进，在规模和经营指标上达到规定标准</w:t>
      </w:r>
      <w:r>
        <w:rPr>
          <w:rFonts w:hint="eastAsia" w:ascii="Times New Roman" w:hAnsi="Times New Roman"/>
          <w:kern w:val="0"/>
          <w:szCs w:val="21"/>
        </w:rPr>
        <w:t>，</w:t>
      </w:r>
      <w:r>
        <w:rPr>
          <w:rFonts w:ascii="Times New Roman" w:hAnsi="Times New Roman"/>
          <w:kern w:val="0"/>
          <w:szCs w:val="21"/>
        </w:rPr>
        <w:t>并经县级及县级以上农业、林业等有关部门认定为“农业产业化龙头企业”的农业经营单位。</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 xml:space="preserve">G12经营方式 </w:t>
      </w:r>
      <w:r>
        <w:rPr>
          <w:rFonts w:ascii="Times New Roman" w:hAnsi="Times New Roman"/>
          <w:kern w:val="0"/>
          <w:szCs w:val="21"/>
        </w:rPr>
        <w:t>指本户组织农产品生产和销售的方式。</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（1）以生产为主 指本户直接或经过初加工销售农产品的方式。</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（2）生产与加工一体化 指该户对农产品进行深加工销售的方式。</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（3）生产、加工、销售一体化 指该户采用了生产、加工、销售“一条龙”式的经营方式。</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（4）其他  指除了上述以外的其他经营方式。</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G13</w:t>
      </w:r>
      <w:r>
        <w:rPr>
          <w:rFonts w:hint="eastAsia" w:ascii="Times New Roman" w:hAnsi="Times New Roman"/>
          <w:b/>
          <w:kern w:val="0"/>
          <w:szCs w:val="21"/>
        </w:rPr>
        <w:t>农产品</w:t>
      </w:r>
      <w:r>
        <w:rPr>
          <w:rFonts w:ascii="Times New Roman" w:hAnsi="Times New Roman"/>
          <w:b/>
          <w:kern w:val="0"/>
          <w:szCs w:val="21"/>
        </w:rPr>
        <w:t xml:space="preserve">主要销售方式 </w:t>
      </w:r>
      <w:r>
        <w:rPr>
          <w:rFonts w:ascii="Times New Roman" w:hAnsi="Times New Roman"/>
          <w:kern w:val="0"/>
          <w:szCs w:val="21"/>
        </w:rPr>
        <w:t>包括以下几种方式：</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（1）自销 指产品由本户自行销售。</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（2）中间商经销 指本户将产品交由中间商组织销售。</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（3）按生产订单销售 指本户根据与采购方签订的生产订货合同进行销售。</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（4）电子商务 指通过互联网的方式，进行农产品销售，包括网上联络、网下结算；或网上直接结算的方式等。</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（5）其他 除了以上四种经营方式之外的其他方式。</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G14</w:t>
      </w:r>
      <w:r>
        <w:rPr>
          <w:rFonts w:hint="eastAsia" w:ascii="Times New Roman" w:hAnsi="Times New Roman"/>
          <w:b/>
          <w:kern w:val="0"/>
          <w:szCs w:val="21"/>
        </w:rPr>
        <w:t>主要</w:t>
      </w:r>
      <w:r>
        <w:rPr>
          <w:rFonts w:ascii="Times New Roman" w:hAnsi="Times New Roman"/>
          <w:b/>
          <w:kern w:val="0"/>
          <w:szCs w:val="21"/>
        </w:rPr>
        <w:t xml:space="preserve">农产品获得认证 </w:t>
      </w:r>
      <w:r>
        <w:rPr>
          <w:rFonts w:ascii="Times New Roman" w:hAnsi="Times New Roman"/>
          <w:kern w:val="0"/>
          <w:szCs w:val="21"/>
        </w:rPr>
        <w:t>包括以下方面：</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（1）无公害农产品 指使用安全的投入品，按照规定的技术规范生产，产地环境、产品质量符合国家强制性标准，并经专门机构认证、许可使用无公害农产品标志的农产品。</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（2）绿色食品 指农产品的生产和加工过程，在空气、土壤和水源均无污染的生态环境之中，应用无公害的操作规程，并经专门机构认证、许可使用绿色食品标志的产品。</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（3）有机食品 指农产品的生产和加工过程，不使用化学农药、化肥、化学防腐剂等合成物质，具备有机的农业生产体系，并经专门机构认证、许可使用有机食品标志的产品。</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（4）地理标志 指标示农产品来源地特定地域，以地域名称冠名的特有农产品标志，并经专门机构认证、许可使用地理标志的产品。</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 xml:space="preserve"> （5）没有 指从产品未经过各类认证。</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G15新型经营活动</w:t>
      </w:r>
      <w:r>
        <w:rPr>
          <w:rFonts w:ascii="Times New Roman" w:hAnsi="Times New Roman"/>
          <w:kern w:val="0"/>
          <w:szCs w:val="21"/>
        </w:rPr>
        <w:t xml:space="preserve"> 指依托经营场所为城乡居民提供吃住服务，如提供本地农产品为特色的餐饮服务或提供休闲度假、乡野生活的住宿服务及相关的娱乐活动等。</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（1）餐饮住宿  指依托经营场所提供特色餐饮服务和住宿服务。</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（2）休闲观光  指以农地（包括科研用地、水面）为生产经营场所，以农林牧渔业生产为依托，既具有农业生产功能，又与旅游观光、休闲体验、度假娱乐、农业科普、农产品品尝、水库垂钓等服务结合在一起的现代都市农业生产方式。所生产的农产品可以供售卖，也可以仅供品尝、观赏观光、体验。城市公园因不具有生产功能，且不以生产经营为目的，因此不属于休闲观光旅游农业范围。</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（3）农事体验  指让游客参与农耕、感受农趣。同时也将农事活动、农耕文化与农业知识相结合，在传承农耕文明的同时，通过原乡、原俗的农事体验，展现农业生产劳动热烈场面，让游客体验农业劳动生活。</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（4）其他 除以上三种外的其他新型经营活动</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（5）没有 指没有相关新型经营活动</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G16 经营</w:t>
      </w:r>
      <w:r>
        <w:rPr>
          <w:rFonts w:hint="eastAsia" w:ascii="Times New Roman" w:hAnsi="Times New Roman"/>
          <w:b/>
          <w:kern w:val="0"/>
          <w:szCs w:val="21"/>
        </w:rPr>
        <w:t>土地</w:t>
      </w:r>
      <w:r>
        <w:rPr>
          <w:rFonts w:ascii="Times New Roman" w:hAnsi="Times New Roman"/>
          <w:b/>
          <w:kern w:val="0"/>
          <w:szCs w:val="21"/>
        </w:rPr>
        <w:t>（水面）面积</w:t>
      </w:r>
      <w:r>
        <w:rPr>
          <w:rFonts w:ascii="Times New Roman" w:hAnsi="Times New Roman"/>
          <w:kern w:val="0"/>
          <w:szCs w:val="21"/>
        </w:rPr>
        <w:t xml:space="preserve"> 指用于农林牧渔生产经营的占地面积。设施农业占地面积仅指设施种植生产占地面积，不包括为设施种植生产服务的道路、厂房、仓库和办公楼等建筑物占用的面积</w:t>
      </w:r>
      <w:r>
        <w:rPr>
          <w:rFonts w:hint="eastAsia" w:ascii="Times New Roman" w:hAnsi="Times New Roman"/>
          <w:kern w:val="0"/>
          <w:szCs w:val="21"/>
        </w:rPr>
        <w:t>。</w:t>
      </w:r>
    </w:p>
    <w:p>
      <w:pPr>
        <w:spacing w:after="156" w:afterLines="50" w:line="500" w:lineRule="exact"/>
        <w:ind w:firstLine="422" w:firstLineChars="200"/>
        <w:rPr>
          <w:rFonts w:ascii="Times New Roman" w:hAnsi="Times New Roman"/>
          <w:kern w:val="0"/>
          <w:szCs w:val="21"/>
        </w:rPr>
      </w:pPr>
      <w:r>
        <w:rPr>
          <w:rFonts w:ascii="Times New Roman" w:hAnsi="Times New Roman"/>
          <w:b/>
          <w:kern w:val="0"/>
          <w:szCs w:val="21"/>
        </w:rPr>
        <w:t xml:space="preserve">G17 从业人员  </w:t>
      </w:r>
      <w:r>
        <w:rPr>
          <w:rFonts w:ascii="Times New Roman" w:hAnsi="Times New Roman"/>
          <w:kern w:val="0"/>
          <w:szCs w:val="21"/>
        </w:rPr>
        <w:t>第一产业从业人员：指16岁以上实际从事农、林、牧、渔业生产经营活动（农业生产、管理及其它辅助劳动）并取得实物或货币收入的人员。既包括劳动年龄内经常参加劳动的人员，也包括超过劳动年龄但经常参加劳动的人员。不包括户口在家的在外学生、现役军人和丧失了劳动能力的人，也不包括家务劳动者。生产活动包括耕（整）地、播种、施肥、喷药、除草、收割、树木栽种、林木管护、林产品采集、畜禽饲养、放牧、水产品养殖与捕捞等；管理活动包括筹集资金、谋划生产或服务、用工管理等；还包括购买生产资料、销售农产品、农机技术和知识的学习或培训等活动。</w:t>
      </w:r>
    </w:p>
    <w:p>
      <w:pPr>
        <w:spacing w:after="156" w:afterLines="50" w:line="500" w:lineRule="exact"/>
        <w:ind w:firstLine="211" w:firstLineChars="100"/>
        <w:rPr>
          <w:rFonts w:ascii="Times New Roman" w:hAnsi="Times New Roman"/>
          <w:b/>
          <w:kern w:val="0"/>
          <w:szCs w:val="21"/>
        </w:rPr>
      </w:pPr>
      <w:r>
        <w:rPr>
          <w:rFonts w:hint="eastAsia" w:ascii="Times New Roman" w:hAnsi="Times New Roman"/>
          <w:b/>
          <w:kern w:val="0"/>
          <w:szCs w:val="21"/>
        </w:rPr>
        <w:t xml:space="preserve"> </w:t>
      </w:r>
      <w:r>
        <w:rPr>
          <w:rFonts w:ascii="Times New Roman" w:hAnsi="Times New Roman"/>
          <w:b/>
          <w:kern w:val="0"/>
          <w:szCs w:val="21"/>
        </w:rPr>
        <w:t>G18农林牧渔及辅助性活动的经营收支情况</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（1）期内总收入 指本单位从事农、林、牧、渔及辅助性活动经营取得的收入。包括农产品销售收入、服务收入、自产自用折算等。只经营农、林、牧、渔业的企业法人可以根据会计“利润表”中“营业收入”项目的本期金额数填报。</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#电子商务收入 指全年通过电子商务实现的农产品销售收入，包括已经到账的收入，以及应该到账，但尚未到账的金额。</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fldChar w:fldCharType="begin"/>
      </w:r>
      <w:r>
        <w:rPr>
          <w:rFonts w:ascii="Times New Roman" w:hAnsi="Times New Roman"/>
          <w:kern w:val="0"/>
          <w:szCs w:val="21"/>
        </w:rPr>
        <w:instrText xml:space="preserve"> = 1 \* GB3 </w:instrText>
      </w:r>
      <w:r>
        <w:rPr>
          <w:rFonts w:ascii="Times New Roman" w:hAnsi="Times New Roman"/>
          <w:kern w:val="0"/>
          <w:szCs w:val="21"/>
        </w:rPr>
        <w:fldChar w:fldCharType="separate"/>
      </w:r>
      <w:r>
        <w:rPr>
          <w:rFonts w:hint="eastAsia" w:ascii="Times New Roman" w:hAnsi="Times New Roman"/>
          <w:kern w:val="0"/>
          <w:szCs w:val="21"/>
        </w:rPr>
        <w:t>①</w:t>
      </w:r>
      <w:r>
        <w:rPr>
          <w:rFonts w:ascii="Times New Roman" w:hAnsi="Times New Roman"/>
          <w:kern w:val="0"/>
          <w:szCs w:val="21"/>
        </w:rPr>
        <w:fldChar w:fldCharType="end"/>
      </w:r>
      <w:r>
        <w:rPr>
          <w:rFonts w:ascii="Times New Roman" w:hAnsi="Times New Roman"/>
          <w:kern w:val="0"/>
          <w:szCs w:val="21"/>
        </w:rPr>
        <w:t>加工收入  指以农业物料、人工种养或</w:t>
      </w:r>
      <w:r>
        <w:rPr>
          <w:rFonts w:ascii="Times New Roman" w:hAnsi="Times New Roman"/>
          <w:kern w:val="0"/>
          <w:szCs w:val="21"/>
        </w:rPr>
        <w:fldChar w:fldCharType="begin"/>
      </w:r>
      <w:r>
        <w:rPr>
          <w:rFonts w:ascii="Times New Roman" w:hAnsi="Times New Roman"/>
          <w:kern w:val="0"/>
          <w:szCs w:val="21"/>
        </w:rPr>
        <w:instrText xml:space="preserve"> HYPERLINK "https://baike.baidu.com/item/%E9%87%8E%E7%94%9F%E5%8A%A8%E6%A4%8D%E7%89%A9%E8%B5%84%E6%BA%90/9703291" \t "_blank" </w:instrText>
      </w:r>
      <w:r>
        <w:rPr>
          <w:rFonts w:ascii="Times New Roman" w:hAnsi="Times New Roman"/>
          <w:kern w:val="0"/>
          <w:szCs w:val="21"/>
        </w:rPr>
        <w:fldChar w:fldCharType="separate"/>
      </w:r>
      <w:r>
        <w:rPr>
          <w:rFonts w:ascii="Times New Roman" w:hAnsi="Times New Roman"/>
          <w:kern w:val="0"/>
          <w:szCs w:val="21"/>
        </w:rPr>
        <w:t>野生动植物资源</w:t>
      </w:r>
      <w:r>
        <w:rPr>
          <w:rFonts w:ascii="Times New Roman" w:hAnsi="Times New Roman"/>
          <w:kern w:val="0"/>
          <w:szCs w:val="21"/>
        </w:rPr>
        <w:fldChar w:fldCharType="end"/>
      </w:r>
      <w:r>
        <w:rPr>
          <w:rFonts w:ascii="Times New Roman" w:hAnsi="Times New Roman"/>
          <w:kern w:val="0"/>
          <w:szCs w:val="21"/>
        </w:rPr>
        <w:t>为原料进行加工生产所取得的收入。</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fldChar w:fldCharType="begin"/>
      </w:r>
      <w:r>
        <w:rPr>
          <w:rFonts w:ascii="Times New Roman" w:hAnsi="Times New Roman"/>
          <w:kern w:val="0"/>
          <w:szCs w:val="21"/>
        </w:rPr>
        <w:instrText xml:space="preserve"> = 2 \* GB3 </w:instrText>
      </w:r>
      <w:r>
        <w:rPr>
          <w:rFonts w:ascii="Times New Roman" w:hAnsi="Times New Roman"/>
          <w:kern w:val="0"/>
          <w:szCs w:val="21"/>
        </w:rPr>
        <w:fldChar w:fldCharType="separate"/>
      </w:r>
      <w:r>
        <w:rPr>
          <w:rFonts w:hint="eastAsia" w:ascii="Times New Roman" w:hAnsi="Times New Roman"/>
          <w:kern w:val="0"/>
          <w:szCs w:val="21"/>
        </w:rPr>
        <w:t>②</w:t>
      </w:r>
      <w:r>
        <w:rPr>
          <w:rFonts w:ascii="Times New Roman" w:hAnsi="Times New Roman"/>
          <w:kern w:val="0"/>
          <w:szCs w:val="21"/>
        </w:rPr>
        <w:fldChar w:fldCharType="end"/>
      </w:r>
      <w:r>
        <w:rPr>
          <w:rFonts w:ascii="Times New Roman" w:hAnsi="Times New Roman"/>
          <w:kern w:val="0"/>
          <w:szCs w:val="21"/>
        </w:rPr>
        <w:t>门票收入  指以农地（包括科研用地、水面）为生产经营场所，以农林牧渔业生产为依托，提供旅游观光等所得门票收入。</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fldChar w:fldCharType="begin"/>
      </w:r>
      <w:r>
        <w:rPr>
          <w:rFonts w:ascii="Times New Roman" w:hAnsi="Times New Roman"/>
          <w:kern w:val="0"/>
          <w:szCs w:val="21"/>
        </w:rPr>
        <w:instrText xml:space="preserve"> = 3 \* GB3 </w:instrText>
      </w:r>
      <w:r>
        <w:rPr>
          <w:rFonts w:ascii="Times New Roman" w:hAnsi="Times New Roman"/>
          <w:kern w:val="0"/>
          <w:szCs w:val="21"/>
        </w:rPr>
        <w:fldChar w:fldCharType="separate"/>
      </w:r>
      <w:r>
        <w:rPr>
          <w:rFonts w:hint="eastAsia" w:ascii="Times New Roman" w:hAnsi="Times New Roman"/>
          <w:kern w:val="0"/>
          <w:szCs w:val="21"/>
        </w:rPr>
        <w:t>③</w:t>
      </w:r>
      <w:r>
        <w:rPr>
          <w:rFonts w:ascii="Times New Roman" w:hAnsi="Times New Roman"/>
          <w:kern w:val="0"/>
          <w:szCs w:val="21"/>
        </w:rPr>
        <w:fldChar w:fldCharType="end"/>
      </w:r>
      <w:r>
        <w:rPr>
          <w:rFonts w:ascii="Times New Roman" w:hAnsi="Times New Roman"/>
          <w:kern w:val="0"/>
          <w:szCs w:val="21"/>
        </w:rPr>
        <w:t>餐饮收入  指依托经营场所提供特色餐饮服务所得收入</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fldChar w:fldCharType="begin"/>
      </w:r>
      <w:r>
        <w:rPr>
          <w:rFonts w:ascii="Times New Roman" w:hAnsi="Times New Roman"/>
          <w:kern w:val="0"/>
          <w:szCs w:val="21"/>
        </w:rPr>
        <w:instrText xml:space="preserve"> = 4 \* GB3 </w:instrText>
      </w:r>
      <w:r>
        <w:rPr>
          <w:rFonts w:ascii="Times New Roman" w:hAnsi="Times New Roman"/>
          <w:kern w:val="0"/>
          <w:szCs w:val="21"/>
        </w:rPr>
        <w:fldChar w:fldCharType="separate"/>
      </w:r>
      <w:r>
        <w:rPr>
          <w:rFonts w:hint="eastAsia" w:ascii="Times New Roman" w:hAnsi="Times New Roman"/>
          <w:kern w:val="0"/>
          <w:szCs w:val="21"/>
        </w:rPr>
        <w:t>④</w:t>
      </w:r>
      <w:r>
        <w:rPr>
          <w:rFonts w:ascii="Times New Roman" w:hAnsi="Times New Roman"/>
          <w:kern w:val="0"/>
          <w:szCs w:val="21"/>
        </w:rPr>
        <w:fldChar w:fldCharType="end"/>
      </w:r>
      <w:r>
        <w:rPr>
          <w:rFonts w:ascii="Times New Roman" w:hAnsi="Times New Roman"/>
          <w:kern w:val="0"/>
          <w:szCs w:val="21"/>
        </w:rPr>
        <w:t>住宿收入  指依托经营场所提供住宿服务所得收入</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fldChar w:fldCharType="begin"/>
      </w:r>
      <w:r>
        <w:rPr>
          <w:rFonts w:ascii="Times New Roman" w:hAnsi="Times New Roman"/>
          <w:kern w:val="0"/>
          <w:szCs w:val="21"/>
        </w:rPr>
        <w:instrText xml:space="preserve"> = 5 \* GB3 </w:instrText>
      </w:r>
      <w:r>
        <w:rPr>
          <w:rFonts w:ascii="Times New Roman" w:hAnsi="Times New Roman"/>
          <w:kern w:val="0"/>
          <w:szCs w:val="21"/>
        </w:rPr>
        <w:fldChar w:fldCharType="separate"/>
      </w:r>
      <w:r>
        <w:rPr>
          <w:rFonts w:hint="eastAsia" w:ascii="Times New Roman" w:hAnsi="Times New Roman"/>
          <w:kern w:val="0"/>
          <w:szCs w:val="21"/>
        </w:rPr>
        <w:t>⑤</w:t>
      </w:r>
      <w:r>
        <w:rPr>
          <w:rFonts w:ascii="Times New Roman" w:hAnsi="Times New Roman"/>
          <w:kern w:val="0"/>
          <w:szCs w:val="21"/>
        </w:rPr>
        <w:fldChar w:fldCharType="end"/>
      </w:r>
      <w:r>
        <w:rPr>
          <w:rFonts w:ascii="Times New Roman" w:hAnsi="Times New Roman"/>
          <w:kern w:val="0"/>
          <w:szCs w:val="21"/>
        </w:rPr>
        <w:t>销售农产品收入  指通过销售农产品所得收入</w:t>
      </w:r>
    </w:p>
    <w:p>
      <w:pPr>
        <w:spacing w:after="156" w:afterLines="50" w:line="500" w:lineRule="exact"/>
        <w:ind w:firstLine="420" w:firstLineChars="200"/>
        <w:rPr>
          <w:rFonts w:hint="eastAsia" w:ascii="Times New Roman" w:hAnsi="Times New Roman"/>
          <w:kern w:val="0"/>
          <w:szCs w:val="21"/>
        </w:rPr>
      </w:pPr>
      <w:r>
        <w:rPr>
          <w:rFonts w:hint="eastAsia" w:ascii="Times New Roman" w:hAnsi="Times New Roman"/>
          <w:kern w:val="0"/>
          <w:szCs w:val="21"/>
        </w:rPr>
        <w:t>⑥来自政府补助收入 指是指企业从政府无偿取得货币性资产或非货币性资产，但不包括政府作为企业所有者投入的资本。 我国目前主要政府补助：财政贴息、研究开发补贴、政策性补贴等。</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（2）期内经营支出合计</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期内农林牧渔及辅助性活动经营支出合计 指本单位农、林、牧、渔各业经营过程中（包括生产和销售）各类物质消耗和生产服务支出费用的总和。包括和农业经营有关的种子、肥料、农药、工资、农机服务、保险、培训、运输等项出，也包括购买农机、建设厂房等固定资产的当年折旧费用，年折旧费=固定资产原值/15。租入的固定资产按年租金计算。只经营农、林、牧、渔业的企业法人可以根据会计“利润表”中“营业成本”、“营业税金及附加”、“销售费用”“管理费用”“财务费用”项目的本期金额数相加填报。</w:t>
      </w:r>
    </w:p>
    <w:p>
      <w:pPr>
        <w:spacing w:after="156" w:afterLines="50" w:line="500" w:lineRule="exact"/>
        <w:ind w:firstLine="420" w:firstLineChars="200"/>
        <w:rPr>
          <w:rFonts w:ascii="Times New Roman" w:hAnsi="Times New Roman"/>
          <w:kern w:val="0"/>
          <w:szCs w:val="21"/>
        </w:rPr>
      </w:pPr>
      <w:r>
        <w:rPr>
          <w:rFonts w:ascii="Times New Roman" w:hAnsi="Times New Roman"/>
          <w:kern w:val="0"/>
          <w:szCs w:val="21"/>
        </w:rPr>
        <w:t>期内从业人员劳动报酬支出合计</w:t>
      </w:r>
      <w:r>
        <w:rPr>
          <w:rFonts w:hint="eastAsia" w:ascii="Times New Roman" w:hAnsi="Times New Roman"/>
          <w:kern w:val="0"/>
          <w:szCs w:val="21"/>
        </w:rPr>
        <w:t xml:space="preserve"> 指企业为获得职工提供的服务而给予各种形式的报酬以及其他相关支出的总和。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企业会计准则》或《小企业会计准则》的企业，根据会计科目“应付职工薪酬”的本年贷方累计发生额填报；执行其他企业会计制度的企业，应将本年上述职工薪酬包含的科目归并填报。</w:t>
      </w:r>
    </w:p>
    <w:p>
      <w:pPr>
        <w:jc w:val="center"/>
        <w:rPr>
          <w:rFonts w:ascii="方正楷体_GBK" w:hAnsi="黑体" w:eastAsia="方正楷体_GBK"/>
          <w:bCs/>
          <w:sz w:val="36"/>
          <w:szCs w:val="36"/>
        </w:rPr>
      </w:pPr>
      <w:r>
        <w:rPr>
          <w:rFonts w:hint="eastAsia" w:ascii="方正楷体_GBK" w:hAnsi="黑体" w:eastAsia="方正楷体_GBK"/>
          <w:bCs/>
          <w:sz w:val="36"/>
          <w:szCs w:val="36"/>
        </w:rPr>
        <w:t>（二）农作物及畜禽品种目录</w:t>
      </w:r>
    </w:p>
    <w:tbl>
      <w:tblPr>
        <w:tblStyle w:val="24"/>
        <w:tblW w:w="9554"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10"/>
        <w:gridCol w:w="2310"/>
        <w:gridCol w:w="2518"/>
        <w:gridCol w:w="241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00" w:hRule="atLeast"/>
          <w:jc w:val="center"/>
        </w:trPr>
        <w:tc>
          <w:tcPr>
            <w:tcW w:w="1205" w:type="pct"/>
            <w:tcBorders>
              <w:top w:val="single" w:color="auto" w:sz="4" w:space="0"/>
              <w:bottom w:val="single" w:color="auto" w:sz="12" w:space="0"/>
              <w:right w:val="nil"/>
            </w:tcBorders>
            <w:noWrap w:val="0"/>
            <w:tcMar>
              <w:top w:w="108" w:type="dxa"/>
            </w:tcMar>
            <w:vAlign w:val="top"/>
          </w:tcPr>
          <w:p>
            <w:pPr>
              <w:spacing w:line="250" w:lineRule="exact"/>
              <w:rPr>
                <w:rFonts w:ascii="Times New Roman" w:hAnsi="Times New Roman"/>
                <w:kern w:val="0"/>
                <w:sz w:val="18"/>
                <w:szCs w:val="20"/>
              </w:rPr>
            </w:pPr>
            <w:r>
              <w:rPr>
                <w:rFonts w:hint="eastAsia" w:ascii="Times New Roman" w:hAnsi="Times New Roman"/>
                <w:kern w:val="0"/>
                <w:sz w:val="18"/>
                <w:szCs w:val="20"/>
              </w:rPr>
              <w:t>农林牧渔业总产值</w:t>
            </w:r>
          </w:p>
          <w:p>
            <w:pPr>
              <w:spacing w:line="250" w:lineRule="exact"/>
              <w:rPr>
                <w:rFonts w:ascii="Times New Roman" w:hAnsi="Times New Roman"/>
                <w:kern w:val="0"/>
                <w:sz w:val="18"/>
                <w:szCs w:val="20"/>
              </w:rPr>
            </w:pPr>
            <w:r>
              <w:rPr>
                <w:rFonts w:hint="eastAsia" w:ascii="Times New Roman" w:hAnsi="Times New Roman"/>
                <w:kern w:val="0"/>
                <w:sz w:val="18"/>
                <w:szCs w:val="20"/>
              </w:rPr>
              <w:t>一、农业产值</w:t>
            </w:r>
          </w:p>
          <w:p>
            <w:pPr>
              <w:spacing w:line="250" w:lineRule="exact"/>
              <w:rPr>
                <w:rFonts w:ascii="Times New Roman" w:hAnsi="Times New Roman"/>
                <w:kern w:val="0"/>
                <w:sz w:val="18"/>
                <w:szCs w:val="20"/>
              </w:rPr>
            </w:pPr>
            <w:r>
              <w:rPr>
                <w:rFonts w:hint="eastAsia" w:ascii="Times New Roman" w:hAnsi="Times New Roman"/>
                <w:kern w:val="0"/>
                <w:sz w:val="18"/>
                <w:szCs w:val="20"/>
              </w:rPr>
              <w:t>（一）谷物及其他作物</w:t>
            </w:r>
          </w:p>
          <w:p>
            <w:pPr>
              <w:spacing w:line="250" w:lineRule="exact"/>
              <w:rPr>
                <w:rFonts w:ascii="Times New Roman" w:hAnsi="Times New Roman"/>
                <w:kern w:val="0"/>
                <w:sz w:val="18"/>
                <w:szCs w:val="20"/>
              </w:rPr>
            </w:pPr>
            <w:r>
              <w:rPr>
                <w:rFonts w:hint="eastAsia" w:ascii="Times New Roman" w:hAnsi="Times New Roman"/>
                <w:kern w:val="0"/>
                <w:sz w:val="18"/>
                <w:szCs w:val="20"/>
              </w:rPr>
              <w:t>1．谷物</w:t>
            </w:r>
          </w:p>
          <w:p>
            <w:pPr>
              <w:spacing w:line="250" w:lineRule="exact"/>
              <w:ind w:firstLine="180" w:firstLineChars="100"/>
              <w:rPr>
                <w:rFonts w:ascii="Times New Roman" w:hAnsi="Times New Roman"/>
                <w:kern w:val="0"/>
                <w:sz w:val="18"/>
                <w:szCs w:val="20"/>
              </w:rPr>
            </w:pPr>
            <w:r>
              <w:rPr>
                <w:rFonts w:hint="eastAsia" w:ascii="Times New Roman" w:hAnsi="Times New Roman"/>
                <w:kern w:val="0"/>
                <w:sz w:val="18"/>
                <w:szCs w:val="20"/>
              </w:rPr>
              <w:t>（</w:t>
            </w:r>
            <w:r>
              <w:rPr>
                <w:rFonts w:ascii="Times New Roman" w:hAnsi="Times New Roman"/>
                <w:kern w:val="0"/>
                <w:sz w:val="18"/>
                <w:szCs w:val="20"/>
              </w:rPr>
              <w:t>1</w:t>
            </w:r>
            <w:r>
              <w:rPr>
                <w:rFonts w:hint="eastAsia" w:ascii="Times New Roman" w:hAnsi="Times New Roman"/>
                <w:kern w:val="0"/>
                <w:sz w:val="18"/>
                <w:szCs w:val="20"/>
              </w:rPr>
              <w:t>）小  麦</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①硬粒小麦</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②软粒小麦</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③混合小麦</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④其他小麦</w:t>
            </w:r>
          </w:p>
          <w:p>
            <w:pPr>
              <w:spacing w:line="250" w:lineRule="exact"/>
              <w:ind w:firstLine="180" w:firstLineChars="100"/>
              <w:rPr>
                <w:rFonts w:ascii="Times New Roman" w:hAnsi="Times New Roman"/>
                <w:kern w:val="0"/>
                <w:sz w:val="18"/>
                <w:szCs w:val="20"/>
              </w:rPr>
            </w:pPr>
            <w:r>
              <w:rPr>
                <w:rFonts w:ascii="Times New Roman" w:hAnsi="Times New Roman"/>
                <w:kern w:val="0"/>
                <w:sz w:val="18"/>
                <w:szCs w:val="20"/>
              </w:rPr>
              <w:t>（2）</w:t>
            </w:r>
            <w:r>
              <w:rPr>
                <w:rFonts w:hint="eastAsia" w:ascii="Times New Roman" w:hAnsi="Times New Roman"/>
                <w:kern w:val="0"/>
                <w:sz w:val="18"/>
                <w:szCs w:val="20"/>
              </w:rPr>
              <w:t>稻  谷</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①早籼稻</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②晚籼稻</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③粳  稻</w:t>
            </w:r>
          </w:p>
          <w:p>
            <w:pPr>
              <w:spacing w:line="250" w:lineRule="exact"/>
              <w:ind w:firstLine="630" w:firstLineChars="350"/>
              <w:rPr>
                <w:rFonts w:ascii="Times New Roman" w:hAnsi="Times New Roman"/>
                <w:kern w:val="0"/>
                <w:sz w:val="18"/>
                <w:szCs w:val="20"/>
              </w:rPr>
            </w:pPr>
            <w:r>
              <w:rPr>
                <w:rFonts w:hint="eastAsia" w:ascii="Times New Roman" w:hAnsi="Times New Roman"/>
                <w:kern w:val="0"/>
                <w:sz w:val="18"/>
                <w:szCs w:val="20"/>
              </w:rPr>
              <w:t>④糯  稻</w:t>
            </w:r>
          </w:p>
          <w:p>
            <w:pPr>
              <w:spacing w:line="250" w:lineRule="exact"/>
              <w:rPr>
                <w:rFonts w:ascii="Times New Roman" w:hAnsi="Times New Roman"/>
                <w:kern w:val="0"/>
                <w:sz w:val="18"/>
                <w:szCs w:val="20"/>
              </w:rPr>
            </w:pPr>
            <w:r>
              <w:rPr>
                <w:rFonts w:hint="eastAsia" w:ascii="Times New Roman" w:hAnsi="Times New Roman"/>
                <w:kern w:val="0"/>
                <w:sz w:val="18"/>
                <w:szCs w:val="20"/>
              </w:rPr>
              <w:t xml:space="preserve">       ⑤制种稻</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⑥其他稻谷</w:t>
            </w:r>
          </w:p>
          <w:p>
            <w:pPr>
              <w:spacing w:line="250" w:lineRule="exact"/>
              <w:ind w:firstLine="180" w:firstLineChars="100"/>
              <w:rPr>
                <w:rFonts w:ascii="Times New Roman" w:hAnsi="Times New Roman"/>
                <w:kern w:val="0"/>
                <w:sz w:val="18"/>
                <w:szCs w:val="20"/>
              </w:rPr>
            </w:pPr>
            <w:r>
              <w:rPr>
                <w:rFonts w:ascii="Times New Roman" w:hAnsi="Times New Roman"/>
                <w:kern w:val="0"/>
                <w:sz w:val="18"/>
                <w:szCs w:val="20"/>
              </w:rPr>
              <w:t>（3）</w:t>
            </w:r>
            <w:r>
              <w:rPr>
                <w:rFonts w:hint="eastAsia" w:ascii="Times New Roman" w:hAnsi="Times New Roman"/>
                <w:kern w:val="0"/>
                <w:sz w:val="18"/>
                <w:szCs w:val="20"/>
              </w:rPr>
              <w:t>玉  米</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①黄玉米</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②白玉米</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③混合玉米</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④其他玉米</w:t>
            </w:r>
          </w:p>
          <w:p>
            <w:pPr>
              <w:spacing w:line="250" w:lineRule="exact"/>
              <w:ind w:firstLine="180" w:firstLineChars="100"/>
              <w:rPr>
                <w:rFonts w:ascii="Times New Roman" w:hAnsi="Times New Roman"/>
                <w:kern w:val="0"/>
                <w:sz w:val="18"/>
                <w:szCs w:val="20"/>
              </w:rPr>
            </w:pPr>
            <w:r>
              <w:rPr>
                <w:rFonts w:ascii="Times New Roman" w:hAnsi="Times New Roman"/>
                <w:kern w:val="0"/>
                <w:sz w:val="18"/>
                <w:szCs w:val="20"/>
              </w:rPr>
              <w:t>（4</w:t>
            </w:r>
            <w:r>
              <w:rPr>
                <w:rFonts w:hint="eastAsia" w:ascii="Times New Roman" w:hAnsi="Times New Roman"/>
                <w:kern w:val="0"/>
                <w:sz w:val="18"/>
                <w:szCs w:val="20"/>
              </w:rPr>
              <w:t>）杂  粮</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①谷  子</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②高  梁</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③大  麦</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④荞  麦</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⑤元  麦</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⑥其他杂粮</w:t>
            </w:r>
          </w:p>
          <w:p>
            <w:pPr>
              <w:spacing w:line="250" w:lineRule="exact"/>
              <w:ind w:firstLine="180" w:firstLineChars="100"/>
              <w:rPr>
                <w:rFonts w:ascii="Times New Roman" w:hAnsi="Times New Roman"/>
                <w:kern w:val="0"/>
                <w:sz w:val="18"/>
                <w:szCs w:val="20"/>
              </w:rPr>
            </w:pPr>
            <w:r>
              <w:rPr>
                <w:rFonts w:hint="eastAsia" w:ascii="Times New Roman" w:hAnsi="Times New Roman"/>
                <w:kern w:val="0"/>
                <w:sz w:val="18"/>
                <w:szCs w:val="20"/>
              </w:rPr>
              <w:t>（5）谷物副产品</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①小麦秸</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②稻  草</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③玉米杆</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④大麦秸</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⑤谷子杆</w:t>
            </w:r>
          </w:p>
          <w:p>
            <w:pPr>
              <w:spacing w:line="250" w:lineRule="exact"/>
              <w:rPr>
                <w:rFonts w:ascii="Times New Roman" w:hAnsi="Times New Roman"/>
                <w:kern w:val="0"/>
                <w:sz w:val="18"/>
                <w:szCs w:val="20"/>
              </w:rPr>
            </w:pPr>
            <w:r>
              <w:rPr>
                <w:rFonts w:ascii="Times New Roman" w:hAnsi="Times New Roman"/>
                <w:kern w:val="0"/>
                <w:sz w:val="18"/>
                <w:szCs w:val="20"/>
              </w:rPr>
              <w:t xml:space="preserve">      </w:t>
            </w:r>
            <w:r>
              <w:rPr>
                <w:rFonts w:hint="eastAsia" w:ascii="Times New Roman" w:hAnsi="Times New Roman"/>
                <w:kern w:val="0"/>
                <w:sz w:val="18"/>
                <w:szCs w:val="20"/>
              </w:rPr>
              <w:t xml:space="preserve"> ⑥高梁杆</w:t>
            </w:r>
          </w:p>
          <w:p>
            <w:pPr>
              <w:spacing w:line="250" w:lineRule="exact"/>
              <w:rPr>
                <w:rFonts w:ascii="Times New Roman" w:hAnsi="Times New Roman"/>
                <w:kern w:val="0"/>
                <w:sz w:val="18"/>
                <w:szCs w:val="20"/>
              </w:rPr>
            </w:pPr>
            <w:r>
              <w:rPr>
                <w:rFonts w:hint="eastAsia" w:ascii="Times New Roman" w:hAnsi="Times New Roman"/>
                <w:kern w:val="0"/>
                <w:sz w:val="18"/>
                <w:szCs w:val="20"/>
              </w:rPr>
              <w:t xml:space="preserve">       ⑦元麦秸</w:t>
            </w:r>
          </w:p>
          <w:p>
            <w:pPr>
              <w:spacing w:line="250" w:lineRule="exact"/>
              <w:rPr>
                <w:rFonts w:ascii="Times New Roman" w:hAnsi="Times New Roman"/>
                <w:kern w:val="0"/>
                <w:sz w:val="18"/>
                <w:szCs w:val="20"/>
              </w:rPr>
            </w:pPr>
            <w:r>
              <w:rPr>
                <w:rFonts w:ascii="Times New Roman" w:hAnsi="Times New Roman"/>
                <w:kern w:val="0"/>
                <w:sz w:val="18"/>
                <w:szCs w:val="20"/>
              </w:rPr>
              <w:t>2</w:t>
            </w:r>
            <w:r>
              <w:rPr>
                <w:rFonts w:hint="eastAsia" w:ascii="Times New Roman" w:hAnsi="Times New Roman"/>
                <w:kern w:val="0"/>
                <w:sz w:val="18"/>
                <w:szCs w:val="20"/>
              </w:rPr>
              <w:t>．薯  类</w:t>
            </w:r>
          </w:p>
          <w:p>
            <w:pPr>
              <w:spacing w:line="250" w:lineRule="exact"/>
              <w:ind w:firstLine="360" w:firstLineChars="200"/>
              <w:rPr>
                <w:rFonts w:ascii="Times New Roman" w:hAnsi="Times New Roman"/>
                <w:kern w:val="0"/>
                <w:sz w:val="18"/>
                <w:szCs w:val="20"/>
              </w:rPr>
            </w:pPr>
            <w:r>
              <w:rPr>
                <w:rFonts w:hint="eastAsia" w:ascii="Times New Roman" w:hAnsi="Times New Roman"/>
                <w:kern w:val="0"/>
                <w:sz w:val="18"/>
                <w:szCs w:val="20"/>
              </w:rPr>
              <w:t>（1）红  薯</w:t>
            </w:r>
          </w:p>
          <w:p>
            <w:pPr>
              <w:spacing w:line="250" w:lineRule="exact"/>
              <w:ind w:firstLine="360" w:firstLineChars="200"/>
              <w:rPr>
                <w:rFonts w:ascii="Times New Roman" w:hAnsi="Times New Roman"/>
                <w:kern w:val="0"/>
                <w:sz w:val="18"/>
                <w:szCs w:val="20"/>
              </w:rPr>
            </w:pPr>
            <w:r>
              <w:rPr>
                <w:rFonts w:ascii="Times New Roman" w:hAnsi="Times New Roman"/>
                <w:kern w:val="0"/>
                <w:sz w:val="18"/>
                <w:szCs w:val="20"/>
              </w:rPr>
              <w:t>（2）</w:t>
            </w:r>
            <w:r>
              <w:rPr>
                <w:rFonts w:hint="eastAsia" w:ascii="Times New Roman" w:hAnsi="Times New Roman"/>
                <w:kern w:val="0"/>
                <w:sz w:val="18"/>
                <w:szCs w:val="20"/>
              </w:rPr>
              <w:t>薯  藤</w:t>
            </w:r>
          </w:p>
          <w:p>
            <w:pPr>
              <w:spacing w:line="250" w:lineRule="exact"/>
              <w:rPr>
                <w:rFonts w:ascii="Times New Roman" w:hAnsi="Times New Roman"/>
                <w:kern w:val="0"/>
                <w:sz w:val="18"/>
                <w:szCs w:val="20"/>
              </w:rPr>
            </w:pPr>
            <w:r>
              <w:rPr>
                <w:rFonts w:hint="eastAsia" w:ascii="Times New Roman" w:hAnsi="Times New Roman"/>
                <w:kern w:val="0"/>
                <w:sz w:val="18"/>
                <w:szCs w:val="20"/>
              </w:rPr>
              <w:t>3．油  料</w:t>
            </w:r>
          </w:p>
          <w:p>
            <w:pPr>
              <w:spacing w:line="250" w:lineRule="exact"/>
              <w:ind w:firstLine="360" w:firstLineChars="200"/>
              <w:rPr>
                <w:rFonts w:ascii="Times New Roman" w:hAnsi="Times New Roman"/>
                <w:kern w:val="0"/>
                <w:sz w:val="18"/>
                <w:szCs w:val="20"/>
              </w:rPr>
            </w:pPr>
            <w:r>
              <w:rPr>
                <w:rFonts w:ascii="Times New Roman" w:hAnsi="Times New Roman"/>
                <w:kern w:val="0"/>
                <w:sz w:val="18"/>
                <w:szCs w:val="20"/>
              </w:rPr>
              <w:t>（1）</w:t>
            </w:r>
            <w:r>
              <w:rPr>
                <w:rFonts w:hint="eastAsia" w:ascii="Times New Roman" w:hAnsi="Times New Roman"/>
                <w:kern w:val="0"/>
                <w:sz w:val="18"/>
                <w:szCs w:val="20"/>
              </w:rPr>
              <w:t>花  生</w:t>
            </w:r>
          </w:p>
          <w:p>
            <w:pPr>
              <w:spacing w:line="250" w:lineRule="exact"/>
              <w:ind w:firstLine="360" w:firstLineChars="200"/>
              <w:rPr>
                <w:rFonts w:ascii="Times New Roman" w:hAnsi="Times New Roman"/>
                <w:kern w:val="0"/>
                <w:sz w:val="18"/>
                <w:szCs w:val="20"/>
              </w:rPr>
            </w:pPr>
            <w:r>
              <w:rPr>
                <w:rFonts w:ascii="Times New Roman" w:hAnsi="Times New Roman"/>
                <w:kern w:val="0"/>
                <w:sz w:val="18"/>
                <w:szCs w:val="20"/>
              </w:rPr>
              <w:t>（2）</w:t>
            </w:r>
            <w:r>
              <w:rPr>
                <w:rFonts w:hint="eastAsia" w:ascii="Times New Roman" w:hAnsi="Times New Roman"/>
                <w:kern w:val="0"/>
                <w:sz w:val="18"/>
                <w:szCs w:val="20"/>
              </w:rPr>
              <w:t>油菜籽</w:t>
            </w:r>
          </w:p>
          <w:p>
            <w:pPr>
              <w:spacing w:line="250" w:lineRule="exact"/>
              <w:ind w:firstLine="360" w:firstLineChars="200"/>
              <w:rPr>
                <w:rFonts w:ascii="Times New Roman" w:hAnsi="Times New Roman"/>
                <w:kern w:val="0"/>
                <w:sz w:val="18"/>
                <w:szCs w:val="20"/>
              </w:rPr>
            </w:pPr>
            <w:r>
              <w:rPr>
                <w:rFonts w:ascii="Times New Roman" w:hAnsi="Times New Roman"/>
                <w:kern w:val="0"/>
                <w:sz w:val="18"/>
                <w:szCs w:val="20"/>
              </w:rPr>
              <w:t>（3）</w:t>
            </w:r>
            <w:r>
              <w:rPr>
                <w:rFonts w:hint="eastAsia" w:ascii="Times New Roman" w:hAnsi="Times New Roman"/>
                <w:kern w:val="0"/>
                <w:sz w:val="18"/>
                <w:szCs w:val="20"/>
              </w:rPr>
              <w:t>芝  麻</w:t>
            </w:r>
          </w:p>
          <w:p>
            <w:pPr>
              <w:spacing w:line="250" w:lineRule="exact"/>
              <w:ind w:firstLine="360" w:firstLineChars="200"/>
              <w:rPr>
                <w:rFonts w:hint="eastAsia" w:ascii="Times New Roman" w:hAnsi="Times New Roman"/>
                <w:kern w:val="0"/>
                <w:sz w:val="18"/>
                <w:szCs w:val="20"/>
              </w:rPr>
            </w:pPr>
            <w:r>
              <w:rPr>
                <w:rFonts w:ascii="Times New Roman" w:hAnsi="Times New Roman"/>
                <w:kern w:val="0"/>
                <w:sz w:val="18"/>
                <w:szCs w:val="20"/>
              </w:rPr>
              <w:t>（4）</w:t>
            </w:r>
            <w:r>
              <w:rPr>
                <w:rFonts w:hint="eastAsia" w:ascii="Times New Roman" w:hAnsi="Times New Roman"/>
                <w:kern w:val="0"/>
                <w:sz w:val="18"/>
                <w:szCs w:val="20"/>
              </w:rPr>
              <w:t>向日葵</w:t>
            </w:r>
          </w:p>
          <w:p>
            <w:pPr>
              <w:spacing w:line="250" w:lineRule="exact"/>
              <w:ind w:firstLine="360" w:firstLineChars="200"/>
              <w:rPr>
                <w:rFonts w:ascii="Times New Roman" w:hAnsi="Times New Roman"/>
                <w:kern w:val="0"/>
                <w:sz w:val="18"/>
                <w:szCs w:val="18"/>
              </w:rPr>
            </w:pPr>
            <w:r>
              <w:rPr>
                <w:rFonts w:ascii="Times New Roman" w:hAnsi="Times New Roman"/>
                <w:kern w:val="0"/>
                <w:sz w:val="18"/>
                <w:szCs w:val="18"/>
              </w:rPr>
              <w:t>（5）</w:t>
            </w:r>
            <w:r>
              <w:rPr>
                <w:rFonts w:hint="eastAsia" w:ascii="Times New Roman" w:hAnsi="Times New Roman"/>
                <w:kern w:val="0"/>
                <w:sz w:val="18"/>
                <w:szCs w:val="18"/>
              </w:rPr>
              <w:t>其他油料作物</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（6）花生蔓</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（7）油菜籽杆</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w:t>
            </w:r>
            <w:r>
              <w:rPr>
                <w:rFonts w:hint="eastAsia" w:ascii="Times New Roman" w:hAnsi="Times New Roman"/>
                <w:kern w:val="0"/>
                <w:sz w:val="18"/>
                <w:szCs w:val="18"/>
              </w:rPr>
              <w:t>8</w:t>
            </w:r>
            <w:r>
              <w:rPr>
                <w:rFonts w:ascii="Times New Roman" w:hAnsi="Times New Roman"/>
                <w:kern w:val="0"/>
                <w:sz w:val="18"/>
                <w:szCs w:val="18"/>
              </w:rPr>
              <w:t>）</w:t>
            </w:r>
            <w:r>
              <w:rPr>
                <w:rFonts w:hint="eastAsia" w:ascii="Times New Roman" w:hAnsi="Times New Roman"/>
                <w:kern w:val="0"/>
                <w:sz w:val="18"/>
                <w:szCs w:val="18"/>
              </w:rPr>
              <w:t>芝麻杆</w:t>
            </w:r>
          </w:p>
          <w:p>
            <w:pPr>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w:t>
            </w:r>
            <w:r>
              <w:rPr>
                <w:rFonts w:hint="eastAsia" w:ascii="Times New Roman" w:hAnsi="Times New Roman"/>
                <w:kern w:val="0"/>
                <w:sz w:val="18"/>
                <w:szCs w:val="18"/>
              </w:rPr>
              <w:t>9</w:t>
            </w:r>
            <w:r>
              <w:rPr>
                <w:rFonts w:ascii="Times New Roman" w:hAnsi="Times New Roman"/>
                <w:kern w:val="0"/>
                <w:sz w:val="18"/>
                <w:szCs w:val="18"/>
              </w:rPr>
              <w:t>）</w:t>
            </w:r>
            <w:r>
              <w:rPr>
                <w:rFonts w:hint="eastAsia" w:ascii="Times New Roman" w:hAnsi="Times New Roman"/>
                <w:kern w:val="0"/>
                <w:sz w:val="18"/>
                <w:szCs w:val="18"/>
              </w:rPr>
              <w:t>向日葵杆</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（10）其他油料作物杆</w:t>
            </w:r>
          </w:p>
          <w:p>
            <w:pPr>
              <w:widowControl/>
              <w:spacing w:line="250" w:lineRule="exact"/>
              <w:jc w:val="left"/>
              <w:rPr>
                <w:rFonts w:ascii="Times New Roman" w:hAnsi="Times New Roman"/>
                <w:kern w:val="0"/>
                <w:sz w:val="18"/>
                <w:szCs w:val="18"/>
              </w:rPr>
            </w:pPr>
            <w:r>
              <w:rPr>
                <w:rFonts w:hint="eastAsia" w:ascii="Times New Roman" w:hAnsi="Times New Roman"/>
                <w:kern w:val="0"/>
                <w:sz w:val="18"/>
                <w:szCs w:val="18"/>
              </w:rPr>
              <w:t>4．豆  类</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大  豆</w:t>
            </w:r>
          </w:p>
          <w:p>
            <w:pPr>
              <w:widowControl/>
              <w:spacing w:line="250" w:lineRule="exact"/>
              <w:ind w:firstLine="180" w:firstLineChars="100"/>
              <w:jc w:val="left"/>
              <w:rPr>
                <w:rFonts w:hint="eastAsia" w:ascii="Times New Roman" w:hAnsi="Times New Roman"/>
                <w:sz w:val="18"/>
                <w:szCs w:val="20"/>
              </w:rPr>
            </w:pPr>
          </w:p>
        </w:tc>
        <w:tc>
          <w:tcPr>
            <w:tcW w:w="1214" w:type="pct"/>
            <w:gridSpan w:val="2"/>
            <w:tcBorders>
              <w:top w:val="single" w:color="auto" w:sz="4" w:space="0"/>
              <w:left w:val="nil"/>
              <w:bottom w:val="single" w:color="auto" w:sz="12" w:space="0"/>
              <w:right w:val="nil"/>
            </w:tcBorders>
            <w:noWrap w:val="0"/>
            <w:vAlign w:val="top"/>
          </w:tcPr>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（2）绿  豆</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红小豆</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（4）</w:t>
            </w:r>
            <w:r>
              <w:rPr>
                <w:rFonts w:hint="eastAsia" w:ascii="Times New Roman" w:hAnsi="Times New Roman"/>
                <w:kern w:val="0"/>
                <w:sz w:val="18"/>
                <w:szCs w:val="18"/>
              </w:rPr>
              <w:t>蚕  豆</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（5）</w:t>
            </w:r>
            <w:r>
              <w:rPr>
                <w:rFonts w:hint="eastAsia" w:ascii="Times New Roman" w:hAnsi="Times New Roman"/>
                <w:kern w:val="0"/>
                <w:sz w:val="18"/>
                <w:szCs w:val="18"/>
              </w:rPr>
              <w:t>豌  豆</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（6）</w:t>
            </w:r>
            <w:r>
              <w:rPr>
                <w:rFonts w:hint="eastAsia" w:ascii="Times New Roman" w:hAnsi="Times New Roman"/>
                <w:kern w:val="0"/>
                <w:sz w:val="18"/>
                <w:szCs w:val="18"/>
              </w:rPr>
              <w:t>芸  豆</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（7）</w:t>
            </w:r>
            <w:r>
              <w:rPr>
                <w:rFonts w:hint="eastAsia" w:ascii="Times New Roman" w:hAnsi="Times New Roman"/>
                <w:kern w:val="0"/>
                <w:sz w:val="18"/>
                <w:szCs w:val="18"/>
              </w:rPr>
              <w:t>其他杂豆</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（8）</w:t>
            </w:r>
            <w:r>
              <w:rPr>
                <w:rFonts w:hint="eastAsia" w:ascii="Times New Roman" w:hAnsi="Times New Roman"/>
                <w:kern w:val="0"/>
                <w:sz w:val="18"/>
                <w:szCs w:val="18"/>
              </w:rPr>
              <w:t>豆  秸</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5</w:t>
            </w:r>
            <w:r>
              <w:rPr>
                <w:rFonts w:hint="eastAsia" w:ascii="Times New Roman" w:hAnsi="Times New Roman"/>
                <w:kern w:val="0"/>
                <w:sz w:val="18"/>
                <w:szCs w:val="18"/>
              </w:rPr>
              <w:t>．棉花（籽棉）</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（1）细绒棉</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（2）长绒棉</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（3）棉  籽</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（4）棉花杆</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6</w:t>
            </w:r>
            <w:r>
              <w:rPr>
                <w:rFonts w:hint="eastAsia" w:ascii="Times New Roman" w:hAnsi="Times New Roman"/>
                <w:kern w:val="0"/>
                <w:sz w:val="18"/>
                <w:szCs w:val="18"/>
              </w:rPr>
              <w:t>．生  麻</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（1）黄红麻</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（2）亚  麻</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（3）苎  麻</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（4）线  麻</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（5）苘  麻</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（6）其他麻类</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（7）麻  杆</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7</w:t>
            </w:r>
            <w:r>
              <w:rPr>
                <w:rFonts w:hint="eastAsia" w:ascii="Times New Roman" w:hAnsi="Times New Roman"/>
                <w:kern w:val="0"/>
                <w:sz w:val="18"/>
                <w:szCs w:val="18"/>
              </w:rPr>
              <w:t>．糖  料</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（1）甘  蔗</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（2）甜  菜</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（3）蔗  尾</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（4）甜菜叶</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8</w:t>
            </w:r>
            <w:r>
              <w:rPr>
                <w:rFonts w:hint="eastAsia" w:ascii="Times New Roman" w:hAnsi="Times New Roman"/>
                <w:kern w:val="0"/>
                <w:sz w:val="18"/>
                <w:szCs w:val="18"/>
              </w:rPr>
              <w:t>．烟  草</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（1）烤烟叶</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（2）晒烟叶</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（3）烟  杆</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9</w:t>
            </w:r>
            <w:r>
              <w:rPr>
                <w:rFonts w:hint="eastAsia" w:ascii="Times New Roman" w:hAnsi="Times New Roman"/>
                <w:kern w:val="0"/>
                <w:sz w:val="18"/>
                <w:szCs w:val="18"/>
              </w:rPr>
              <w:t>．其他农作物</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（1）青饲料</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（2）牧  草</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（3）绿  肥</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（4）桑  叶</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（5）席  草</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（6）苇子（芦苇）</w:t>
            </w:r>
          </w:p>
          <w:p>
            <w:pPr>
              <w:widowControl/>
              <w:spacing w:line="25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（7）蓖麻籽</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（8）除虫菊</w:t>
            </w:r>
          </w:p>
          <w:p>
            <w:pPr>
              <w:widowControl/>
              <w:spacing w:line="25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（9）薄菏油</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（10）野生植物的采集</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（11）未列明的其他农作物</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（二）</w:t>
            </w:r>
            <w:r>
              <w:rPr>
                <w:rFonts w:hint="eastAsia" w:ascii="Times New Roman" w:hAnsi="Times New Roman"/>
                <w:w w:val="90"/>
                <w:kern w:val="0"/>
                <w:sz w:val="18"/>
                <w:szCs w:val="18"/>
              </w:rPr>
              <w:t>蔬菜、食用菌及花卉盆景园艺</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．蔬  菜</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（1）叶菜类</w:t>
            </w:r>
          </w:p>
          <w:p>
            <w:pPr>
              <w:widowControl/>
              <w:spacing w:line="250" w:lineRule="exact"/>
              <w:ind w:firstLine="720" w:firstLineChars="400"/>
              <w:jc w:val="left"/>
              <w:rPr>
                <w:rFonts w:ascii="Times New Roman" w:hAnsi="Times New Roman"/>
                <w:kern w:val="0"/>
                <w:sz w:val="18"/>
                <w:szCs w:val="18"/>
              </w:rPr>
            </w:pPr>
            <w:r>
              <w:rPr>
                <w:rFonts w:hint="eastAsia" w:ascii="Times New Roman" w:hAnsi="Times New Roman"/>
                <w:kern w:val="0"/>
                <w:sz w:val="18"/>
                <w:szCs w:val="18"/>
              </w:rPr>
              <w:t>①菠  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②芹  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③大白菜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④元白菜</w:t>
            </w:r>
          </w:p>
          <w:p>
            <w:pPr>
              <w:widowControl/>
              <w:spacing w:line="250" w:lineRule="exact"/>
              <w:ind w:firstLine="720" w:firstLineChars="400"/>
              <w:jc w:val="left"/>
              <w:rPr>
                <w:rFonts w:ascii="Times New Roman" w:hAnsi="Times New Roman"/>
                <w:kern w:val="0"/>
                <w:sz w:val="18"/>
                <w:szCs w:val="18"/>
              </w:rPr>
            </w:pPr>
            <w:r>
              <w:rPr>
                <w:rFonts w:hint="eastAsia" w:ascii="Times New Roman" w:hAnsi="Times New Roman"/>
                <w:kern w:val="0"/>
                <w:sz w:val="18"/>
                <w:szCs w:val="18"/>
              </w:rPr>
              <w:t>⑤甘  蓝</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⑥花椰菜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⑦莴  笋</w:t>
            </w:r>
          </w:p>
          <w:p>
            <w:pPr>
              <w:widowControl/>
              <w:spacing w:line="250" w:lineRule="exact"/>
              <w:jc w:val="left"/>
              <w:rPr>
                <w:rFonts w:hint="eastAsia"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p>
        </w:tc>
        <w:tc>
          <w:tcPr>
            <w:tcW w:w="1318" w:type="pct"/>
            <w:tcBorders>
              <w:top w:val="single" w:color="auto" w:sz="4" w:space="0"/>
              <w:left w:val="nil"/>
              <w:bottom w:val="single" w:color="auto" w:sz="12" w:space="0"/>
              <w:right w:val="nil"/>
            </w:tcBorders>
            <w:noWrap w:val="0"/>
            <w:vAlign w:val="top"/>
          </w:tcPr>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⑧油  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⑨其他叶菜</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2）</w:t>
            </w:r>
            <w:r>
              <w:rPr>
                <w:rFonts w:hint="eastAsia" w:ascii="Times New Roman" w:hAnsi="Times New Roman"/>
                <w:kern w:val="0"/>
                <w:sz w:val="18"/>
                <w:szCs w:val="18"/>
              </w:rPr>
              <w:t>瓜菜类</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①黄  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②冬  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③西葫芦</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④苦  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⑤丝  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⑥南  瓜</w:t>
            </w:r>
          </w:p>
          <w:p>
            <w:pPr>
              <w:widowControl/>
              <w:spacing w:line="250" w:lineRule="exact"/>
              <w:ind w:firstLine="720" w:firstLineChars="400"/>
              <w:jc w:val="left"/>
              <w:rPr>
                <w:rFonts w:ascii="Times New Roman" w:hAnsi="Times New Roman"/>
                <w:kern w:val="0"/>
                <w:sz w:val="18"/>
                <w:szCs w:val="18"/>
              </w:rPr>
            </w:pPr>
            <w:r>
              <w:rPr>
                <w:rFonts w:hint="eastAsia" w:ascii="Times New Roman" w:hAnsi="Times New Roman"/>
                <w:kern w:val="0"/>
                <w:sz w:val="18"/>
                <w:szCs w:val="18"/>
              </w:rPr>
              <w:t>⑦打  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⑧瓠  子</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⑨其他瓜菜</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3</w:t>
            </w:r>
            <w:r>
              <w:rPr>
                <w:rFonts w:hint="eastAsia" w:ascii="Times New Roman" w:hAnsi="Times New Roman"/>
                <w:kern w:val="0"/>
                <w:sz w:val="18"/>
                <w:szCs w:val="18"/>
              </w:rPr>
              <w:t>）块根、块茎菜类</w:t>
            </w:r>
          </w:p>
          <w:p>
            <w:pPr>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①萝  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②胡萝卜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③生  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④芋  头</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⑤苔  干</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⑥百合</w:t>
            </w:r>
            <w:r>
              <w:rPr>
                <w:rFonts w:ascii="Times New Roman" w:hAnsi="Times New Roman"/>
                <w:kern w:val="0"/>
                <w:sz w:val="18"/>
                <w:szCs w:val="18"/>
              </w:rPr>
              <w:t>(</w:t>
            </w:r>
            <w:r>
              <w:rPr>
                <w:rFonts w:hint="eastAsia" w:ascii="Times New Roman" w:hAnsi="Times New Roman"/>
                <w:kern w:val="0"/>
                <w:sz w:val="18"/>
                <w:szCs w:val="18"/>
              </w:rPr>
              <w:t>根</w:t>
            </w:r>
            <w:r>
              <w:rPr>
                <w:rFonts w:ascii="Times New Roman" w:hAnsi="Times New Roman"/>
                <w:kern w:val="0"/>
                <w:sz w:val="18"/>
                <w:szCs w:val="18"/>
              </w:rPr>
              <w:t>)</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⑦芋  艿</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⑧山  药</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⑨其他块根、块茎菜</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4</w:t>
            </w:r>
            <w:r>
              <w:rPr>
                <w:rFonts w:hint="eastAsia" w:ascii="Times New Roman" w:hAnsi="Times New Roman"/>
                <w:kern w:val="0"/>
                <w:sz w:val="18"/>
                <w:szCs w:val="18"/>
              </w:rPr>
              <w:t>）茄果菜类</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①茄  子</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②西红柿</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③辣  椒</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④青  椒</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⑤其他茄果菜类</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（5</w:t>
            </w:r>
            <w:r>
              <w:rPr>
                <w:rFonts w:hint="eastAsia" w:ascii="Times New Roman" w:hAnsi="Times New Roman"/>
                <w:kern w:val="0"/>
                <w:sz w:val="18"/>
                <w:szCs w:val="18"/>
              </w:rPr>
              <w:t>）葱蒜类</w:t>
            </w:r>
          </w:p>
          <w:p>
            <w:pPr>
              <w:widowControl/>
              <w:spacing w:line="250" w:lineRule="exact"/>
              <w:jc w:val="left"/>
              <w:rPr>
                <w:rFonts w:hint="eastAsia"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①大  葱</w:t>
            </w:r>
          </w:p>
          <w:p>
            <w:pPr>
              <w:widowControl/>
              <w:spacing w:line="250" w:lineRule="exact"/>
              <w:jc w:val="left"/>
              <w:rPr>
                <w:rFonts w:ascii="Times New Roman" w:hAnsi="Times New Roman"/>
                <w:kern w:val="0"/>
                <w:sz w:val="18"/>
                <w:szCs w:val="18"/>
              </w:rPr>
            </w:pPr>
            <w:r>
              <w:rPr>
                <w:rFonts w:hint="eastAsia" w:ascii="Times New Roman" w:hAnsi="Times New Roman"/>
                <w:kern w:val="0"/>
                <w:sz w:val="18"/>
                <w:szCs w:val="18"/>
              </w:rPr>
              <w:t xml:space="preserve">      　②蒜  苔</w:t>
            </w:r>
            <w:r>
              <w:rPr>
                <w:rFonts w:ascii="Times New Roman" w:hAnsi="Times New Roman"/>
                <w:kern w:val="0"/>
                <w:sz w:val="18"/>
                <w:szCs w:val="18"/>
              </w:rPr>
              <w:t xml:space="preserve">   </w:t>
            </w:r>
          </w:p>
          <w:p>
            <w:pPr>
              <w:widowControl/>
              <w:spacing w:line="250" w:lineRule="exact"/>
              <w:jc w:val="left"/>
              <w:rPr>
                <w:rFonts w:hint="eastAsia"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hint="eastAsia" w:ascii="Times New Roman" w:hAnsi="Times New Roman"/>
                <w:sz w:val="18"/>
                <w:szCs w:val="20"/>
              </w:rPr>
              <w:t xml:space="preserve"> </w:t>
            </w:r>
            <w:r>
              <w:rPr>
                <w:rFonts w:ascii="Times New Roman" w:hAnsi="Times New Roman"/>
                <w:sz w:val="18"/>
                <w:szCs w:val="20"/>
              </w:rPr>
              <w:t xml:space="preserve">  </w:t>
            </w:r>
            <w:r>
              <w:rPr>
                <w:rFonts w:hint="eastAsia" w:ascii="Times New Roman" w:hAnsi="Times New Roman"/>
                <w:kern w:val="0"/>
                <w:sz w:val="18"/>
                <w:szCs w:val="18"/>
              </w:rPr>
              <w:t>③蒜  头</w:t>
            </w:r>
          </w:p>
          <w:p>
            <w:pPr>
              <w:widowControl/>
              <w:spacing w:line="250" w:lineRule="exact"/>
              <w:jc w:val="left"/>
              <w:rPr>
                <w:rFonts w:ascii="Times New Roman" w:hAnsi="Times New Roman"/>
                <w:kern w:val="0"/>
                <w:sz w:val="18"/>
                <w:szCs w:val="18"/>
              </w:rPr>
            </w:pPr>
            <w:r>
              <w:rPr>
                <w:rFonts w:hint="eastAsia" w:ascii="Times New Roman" w:hAnsi="Times New Roman"/>
                <w:kern w:val="0"/>
                <w:sz w:val="18"/>
                <w:szCs w:val="18"/>
              </w:rPr>
              <w:t xml:space="preserve">        ④洋  葱</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⑤蒜  苗</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⑥小  葱</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⑦韭  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⑧其他葱蒜类</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（6</w:t>
            </w:r>
            <w:r>
              <w:rPr>
                <w:rFonts w:hint="eastAsia" w:ascii="Times New Roman" w:hAnsi="Times New Roman"/>
                <w:kern w:val="0"/>
                <w:sz w:val="18"/>
                <w:szCs w:val="18"/>
              </w:rPr>
              <w:t>）菜用豆类</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①四季豆</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②豇  豆</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③其他菜用豆</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（7</w:t>
            </w:r>
            <w:r>
              <w:rPr>
                <w:rFonts w:hint="eastAsia" w:ascii="Times New Roman" w:hAnsi="Times New Roman"/>
                <w:kern w:val="0"/>
                <w:sz w:val="18"/>
                <w:szCs w:val="18"/>
              </w:rPr>
              <w:t>）水生菜类</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①莲  藕</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②茭  白</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③荸  荠</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④其他水生菜</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w:t>
            </w:r>
            <w:r>
              <w:rPr>
                <w:rFonts w:hint="eastAsia" w:ascii="Times New Roman" w:hAnsi="Times New Roman"/>
                <w:kern w:val="0"/>
                <w:sz w:val="18"/>
                <w:szCs w:val="18"/>
              </w:rPr>
              <w:t>8）其他蔬菜</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①椿  芽</w:t>
            </w:r>
          </w:p>
          <w:p>
            <w:pPr>
              <w:widowControl/>
              <w:spacing w:line="250" w:lineRule="exact"/>
              <w:jc w:val="left"/>
              <w:rPr>
                <w:rFonts w:hint="eastAsia" w:ascii="Times New Roman" w:hAnsi="Times New Roman"/>
                <w:w w:val="90"/>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②</w:t>
            </w:r>
            <w:r>
              <w:rPr>
                <w:rFonts w:hint="eastAsia" w:ascii="Times New Roman" w:hAnsi="Times New Roman"/>
                <w:w w:val="90"/>
                <w:kern w:val="0"/>
                <w:sz w:val="18"/>
                <w:szCs w:val="18"/>
              </w:rPr>
              <w:t>未列明的其他蔬菜</w:t>
            </w:r>
          </w:p>
          <w:p>
            <w:pPr>
              <w:widowControl/>
              <w:spacing w:line="250" w:lineRule="exact"/>
              <w:ind w:firstLine="162"/>
              <w:jc w:val="left"/>
              <w:rPr>
                <w:rFonts w:ascii="Times New Roman" w:hAnsi="Times New Roman"/>
                <w:kern w:val="0"/>
                <w:sz w:val="18"/>
                <w:szCs w:val="18"/>
              </w:rPr>
            </w:pPr>
            <w:r>
              <w:rPr>
                <w:rFonts w:hint="eastAsia" w:ascii="Times New Roman" w:hAnsi="Times New Roman"/>
                <w:kern w:val="0"/>
                <w:sz w:val="18"/>
                <w:szCs w:val="18"/>
              </w:rPr>
              <w:t>2．食用菌</w:t>
            </w:r>
            <w:r>
              <w:rPr>
                <w:rFonts w:ascii="Times New Roman" w:hAnsi="Times New Roman"/>
                <w:kern w:val="0"/>
                <w:sz w:val="18"/>
                <w:szCs w:val="18"/>
              </w:rPr>
              <w:t xml:space="preserve"> (</w:t>
            </w:r>
            <w:r>
              <w:rPr>
                <w:rFonts w:hint="eastAsia" w:ascii="Times New Roman" w:hAnsi="Times New Roman"/>
                <w:kern w:val="0"/>
                <w:sz w:val="18"/>
                <w:szCs w:val="18"/>
              </w:rPr>
              <w:t>干鲜混合</w:t>
            </w:r>
            <w:r>
              <w:rPr>
                <w:rFonts w:ascii="Times New Roman" w:hAnsi="Times New Roman"/>
                <w:kern w:val="0"/>
                <w:sz w:val="18"/>
                <w:szCs w:val="18"/>
              </w:rPr>
              <w:t>)</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（1）香菇</w:t>
            </w:r>
            <w:r>
              <w:rPr>
                <w:rFonts w:ascii="Times New Roman" w:hAnsi="Times New Roman"/>
                <w:kern w:val="0"/>
                <w:sz w:val="18"/>
                <w:szCs w:val="18"/>
              </w:rPr>
              <w:t>(</w:t>
            </w:r>
            <w:r>
              <w:rPr>
                <w:rFonts w:hint="eastAsia" w:ascii="Times New Roman" w:hAnsi="Times New Roman"/>
                <w:kern w:val="0"/>
                <w:sz w:val="18"/>
                <w:szCs w:val="18"/>
              </w:rPr>
              <w:t>干品</w:t>
            </w:r>
            <w:r>
              <w:rPr>
                <w:rFonts w:ascii="Times New Roman" w:hAnsi="Times New Roman"/>
                <w:kern w:val="0"/>
                <w:sz w:val="18"/>
                <w:szCs w:val="18"/>
              </w:rPr>
              <w:t>)</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（2）蘑菇</w:t>
            </w:r>
            <w:r>
              <w:rPr>
                <w:rFonts w:ascii="Times New Roman" w:hAnsi="Times New Roman"/>
                <w:kern w:val="0"/>
                <w:sz w:val="18"/>
                <w:szCs w:val="18"/>
              </w:rPr>
              <w:t>(</w:t>
            </w:r>
            <w:r>
              <w:rPr>
                <w:rFonts w:hint="eastAsia" w:ascii="Times New Roman" w:hAnsi="Times New Roman"/>
                <w:kern w:val="0"/>
                <w:sz w:val="18"/>
                <w:szCs w:val="18"/>
              </w:rPr>
              <w:t>鲜品</w:t>
            </w:r>
            <w:r>
              <w:rPr>
                <w:rFonts w:ascii="Times New Roman" w:hAnsi="Times New Roman"/>
                <w:kern w:val="0"/>
                <w:sz w:val="18"/>
                <w:szCs w:val="18"/>
              </w:rPr>
              <w:t>)</w:t>
            </w:r>
          </w:p>
          <w:p>
            <w:pPr>
              <w:widowControl/>
              <w:spacing w:line="250" w:lineRule="exact"/>
              <w:jc w:val="left"/>
              <w:rPr>
                <w:rFonts w:hint="eastAsia" w:ascii="Times New Roman" w:hAnsi="Times New Roman"/>
                <w:sz w:val="18"/>
                <w:szCs w:val="20"/>
              </w:rPr>
            </w:pPr>
          </w:p>
        </w:tc>
        <w:tc>
          <w:tcPr>
            <w:tcW w:w="1263" w:type="pct"/>
            <w:tcBorders>
              <w:top w:val="single" w:color="auto" w:sz="4" w:space="0"/>
              <w:left w:val="nil"/>
              <w:bottom w:val="single" w:color="auto" w:sz="12" w:space="0"/>
            </w:tcBorders>
            <w:noWrap w:val="0"/>
            <w:vAlign w:val="top"/>
          </w:tcPr>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（3）黑木耳</w:t>
            </w:r>
            <w:r>
              <w:rPr>
                <w:rFonts w:ascii="Times New Roman" w:hAnsi="Times New Roman"/>
                <w:kern w:val="0"/>
                <w:sz w:val="18"/>
                <w:szCs w:val="18"/>
              </w:rPr>
              <w:t>(</w:t>
            </w:r>
            <w:r>
              <w:rPr>
                <w:rFonts w:hint="eastAsia" w:ascii="Times New Roman" w:hAnsi="Times New Roman"/>
                <w:kern w:val="0"/>
                <w:sz w:val="18"/>
                <w:szCs w:val="18"/>
              </w:rPr>
              <w:t>干品</w:t>
            </w:r>
            <w:r>
              <w:rPr>
                <w:rFonts w:ascii="Times New Roman" w:hAnsi="Times New Roman"/>
                <w:kern w:val="0"/>
                <w:sz w:val="18"/>
                <w:szCs w:val="18"/>
              </w:rPr>
              <w:t>)</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（4）白木耳</w:t>
            </w:r>
            <w:r>
              <w:rPr>
                <w:rFonts w:ascii="Times New Roman" w:hAnsi="Times New Roman"/>
                <w:kern w:val="0"/>
                <w:sz w:val="18"/>
                <w:szCs w:val="18"/>
              </w:rPr>
              <w:t>(</w:t>
            </w:r>
            <w:r>
              <w:rPr>
                <w:rFonts w:hint="eastAsia" w:ascii="Times New Roman" w:hAnsi="Times New Roman"/>
                <w:kern w:val="0"/>
                <w:sz w:val="18"/>
                <w:szCs w:val="18"/>
              </w:rPr>
              <w:t>干品</w:t>
            </w:r>
            <w:r>
              <w:rPr>
                <w:rFonts w:ascii="Times New Roman" w:hAnsi="Times New Roman"/>
                <w:kern w:val="0"/>
                <w:sz w:val="18"/>
                <w:szCs w:val="18"/>
              </w:rPr>
              <w:t>)</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（5）金针菇</w:t>
            </w:r>
            <w:r>
              <w:rPr>
                <w:rFonts w:ascii="Times New Roman" w:hAnsi="Times New Roman"/>
                <w:kern w:val="0"/>
                <w:sz w:val="18"/>
                <w:szCs w:val="18"/>
              </w:rPr>
              <w:t>(</w:t>
            </w:r>
            <w:r>
              <w:rPr>
                <w:rFonts w:hint="eastAsia" w:ascii="Times New Roman" w:hAnsi="Times New Roman"/>
                <w:kern w:val="0"/>
                <w:sz w:val="18"/>
                <w:szCs w:val="18"/>
              </w:rPr>
              <w:t>鲜品</w:t>
            </w:r>
            <w:r>
              <w:rPr>
                <w:rFonts w:ascii="Times New Roman" w:hAnsi="Times New Roman"/>
                <w:kern w:val="0"/>
                <w:sz w:val="18"/>
                <w:szCs w:val="18"/>
              </w:rPr>
              <w:t>)</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（6）猴头菌</w:t>
            </w:r>
            <w:r>
              <w:rPr>
                <w:rFonts w:ascii="Times New Roman" w:hAnsi="Times New Roman"/>
                <w:kern w:val="0"/>
                <w:sz w:val="18"/>
                <w:szCs w:val="18"/>
              </w:rPr>
              <w:t>(</w:t>
            </w:r>
            <w:r>
              <w:rPr>
                <w:rFonts w:hint="eastAsia" w:ascii="Times New Roman" w:hAnsi="Times New Roman"/>
                <w:kern w:val="0"/>
                <w:sz w:val="18"/>
                <w:szCs w:val="18"/>
              </w:rPr>
              <w:t>干品</w:t>
            </w:r>
            <w:r>
              <w:rPr>
                <w:rFonts w:ascii="Times New Roman" w:hAnsi="Times New Roman"/>
                <w:kern w:val="0"/>
                <w:sz w:val="18"/>
                <w:szCs w:val="18"/>
              </w:rPr>
              <w:t>)</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（7）平菇</w:t>
            </w:r>
            <w:r>
              <w:rPr>
                <w:rFonts w:ascii="Times New Roman" w:hAnsi="Times New Roman"/>
                <w:kern w:val="0"/>
                <w:sz w:val="18"/>
                <w:szCs w:val="18"/>
              </w:rPr>
              <w:t>(</w:t>
            </w:r>
            <w:r>
              <w:rPr>
                <w:rFonts w:hint="eastAsia" w:ascii="Times New Roman" w:hAnsi="Times New Roman"/>
                <w:kern w:val="0"/>
                <w:sz w:val="18"/>
                <w:szCs w:val="18"/>
              </w:rPr>
              <w:t>鲜品</w:t>
            </w:r>
            <w:r>
              <w:rPr>
                <w:rFonts w:ascii="Times New Roman" w:hAnsi="Times New Roman"/>
                <w:kern w:val="0"/>
                <w:sz w:val="18"/>
                <w:szCs w:val="18"/>
              </w:rPr>
              <w:t>)</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（8）花菇</w:t>
            </w:r>
            <w:r>
              <w:rPr>
                <w:rFonts w:ascii="Times New Roman" w:hAnsi="Times New Roman"/>
                <w:kern w:val="0"/>
                <w:sz w:val="18"/>
                <w:szCs w:val="18"/>
              </w:rPr>
              <w:t>(</w:t>
            </w:r>
            <w:r>
              <w:rPr>
                <w:rFonts w:hint="eastAsia" w:ascii="Times New Roman" w:hAnsi="Times New Roman"/>
                <w:kern w:val="0"/>
                <w:sz w:val="18"/>
                <w:szCs w:val="18"/>
              </w:rPr>
              <w:t>干品</w:t>
            </w:r>
            <w:r>
              <w:rPr>
                <w:rFonts w:ascii="Times New Roman" w:hAnsi="Times New Roman"/>
                <w:kern w:val="0"/>
                <w:sz w:val="18"/>
                <w:szCs w:val="18"/>
              </w:rPr>
              <w:t>)</w:t>
            </w:r>
          </w:p>
          <w:p>
            <w:pPr>
              <w:widowControl/>
              <w:spacing w:line="25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（9）其他食用菌</w:t>
            </w:r>
          </w:p>
          <w:p>
            <w:pPr>
              <w:widowControl/>
              <w:spacing w:line="250" w:lineRule="exact"/>
              <w:jc w:val="left"/>
              <w:rPr>
                <w:rFonts w:ascii="Times New Roman" w:hAnsi="Times New Roman"/>
                <w:kern w:val="0"/>
                <w:sz w:val="18"/>
                <w:szCs w:val="18"/>
              </w:rPr>
            </w:pPr>
            <w:r>
              <w:rPr>
                <w:rFonts w:hint="eastAsia" w:ascii="Times New Roman" w:hAnsi="Times New Roman"/>
                <w:kern w:val="0"/>
                <w:sz w:val="18"/>
                <w:szCs w:val="18"/>
              </w:rPr>
              <w:t>3．花  卉（鲜切花）</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1</w:t>
            </w:r>
            <w:r>
              <w:rPr>
                <w:rFonts w:hint="eastAsia" w:ascii="Times New Roman" w:hAnsi="Times New Roman"/>
                <w:kern w:val="0"/>
                <w:sz w:val="18"/>
                <w:szCs w:val="18"/>
              </w:rPr>
              <w:t>）百合花</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（2）康乃馨</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（3）满天星</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（4）勿忘我</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（5）非洲菊</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（6）玫  瑰</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（7）郁金香</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（8）情人草</w:t>
            </w:r>
          </w:p>
          <w:p>
            <w:pPr>
              <w:widowControl/>
              <w:spacing w:line="25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（9）其他鲜切花</w:t>
            </w:r>
          </w:p>
          <w:p>
            <w:pPr>
              <w:widowControl/>
              <w:spacing w:line="250" w:lineRule="exact"/>
              <w:jc w:val="left"/>
              <w:rPr>
                <w:rFonts w:ascii="Times New Roman" w:hAnsi="Times New Roman"/>
                <w:kern w:val="0"/>
                <w:sz w:val="18"/>
                <w:szCs w:val="18"/>
              </w:rPr>
            </w:pPr>
            <w:r>
              <w:rPr>
                <w:rFonts w:hint="eastAsia" w:ascii="Times New Roman" w:hAnsi="Times New Roman"/>
                <w:kern w:val="0"/>
                <w:sz w:val="18"/>
                <w:szCs w:val="18"/>
              </w:rPr>
              <w:t>4．盆景园艺</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）盆栽植物</w:t>
            </w:r>
          </w:p>
          <w:p>
            <w:pPr>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）观赏苗木</w:t>
            </w:r>
          </w:p>
          <w:p>
            <w:pPr>
              <w:widowControl/>
              <w:spacing w:line="250" w:lineRule="exact"/>
              <w:ind w:firstLine="180" w:firstLineChars="100"/>
              <w:jc w:val="left"/>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）草坪草皮</w:t>
            </w:r>
          </w:p>
          <w:p>
            <w:pPr>
              <w:widowControl/>
              <w:spacing w:line="25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（4）其他园艺作物</w:t>
            </w:r>
          </w:p>
          <w:p>
            <w:pPr>
              <w:widowControl/>
              <w:spacing w:line="260" w:lineRule="exact"/>
              <w:jc w:val="left"/>
              <w:rPr>
                <w:rFonts w:ascii="Times New Roman" w:hAnsi="Times New Roman"/>
                <w:w w:val="80"/>
                <w:kern w:val="0"/>
                <w:sz w:val="18"/>
                <w:szCs w:val="18"/>
              </w:rPr>
            </w:pPr>
            <w:r>
              <w:rPr>
                <w:rFonts w:hint="eastAsia" w:ascii="Times New Roman" w:hAnsi="Times New Roman"/>
                <w:kern w:val="0"/>
                <w:sz w:val="18"/>
                <w:szCs w:val="18"/>
              </w:rPr>
              <w:t>（三）</w:t>
            </w:r>
            <w:r>
              <w:rPr>
                <w:rFonts w:hint="eastAsia" w:ascii="Times New Roman" w:hAnsi="Times New Roman"/>
                <w:w w:val="80"/>
                <w:kern w:val="0"/>
                <w:sz w:val="18"/>
                <w:szCs w:val="18"/>
              </w:rPr>
              <w:t>水果、坚果、饮料和香料</w:t>
            </w:r>
          </w:p>
          <w:p>
            <w:pPr>
              <w:widowControl/>
              <w:spacing w:line="260" w:lineRule="exact"/>
              <w:ind w:firstLine="180" w:firstLineChars="100"/>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．水果</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1</w:t>
            </w:r>
            <w:r>
              <w:rPr>
                <w:rFonts w:hint="eastAsia" w:ascii="Times New Roman" w:hAnsi="Times New Roman"/>
                <w:kern w:val="0"/>
                <w:sz w:val="18"/>
                <w:szCs w:val="18"/>
              </w:rPr>
              <w:t>）苹  果</w:t>
            </w:r>
          </w:p>
          <w:p>
            <w:pPr>
              <w:widowControl/>
              <w:spacing w:line="260" w:lineRule="exact"/>
              <w:ind w:firstLine="630" w:firstLineChars="350"/>
              <w:jc w:val="left"/>
              <w:rPr>
                <w:rFonts w:ascii="Times New Roman" w:hAnsi="Times New Roman"/>
                <w:kern w:val="0"/>
                <w:sz w:val="18"/>
                <w:szCs w:val="18"/>
              </w:rPr>
            </w:pPr>
            <w:r>
              <w:rPr>
                <w:rFonts w:hint="eastAsia" w:ascii="Times New Roman" w:hAnsi="Times New Roman"/>
                <w:kern w:val="0"/>
                <w:sz w:val="18"/>
                <w:szCs w:val="18"/>
              </w:rPr>
              <w:t>①红富士苹果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②国光苹果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③秦冠苹果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④香蕉苹果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⑤金冠苹果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⑥元帅苹果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⑦新红星苹果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⑧其他苹果</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（2）梨</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①雪花梨</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②鸭  梨</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③酥  梨</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④香  梨</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⑤苹果梨</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⑥冬果梨</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⑦其他梨</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（3）柑  橘</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①柑</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②橘</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③其他柑橘</w:t>
            </w:r>
          </w:p>
          <w:p>
            <w:pPr>
              <w:widowControl/>
              <w:spacing w:line="260" w:lineRule="exact"/>
              <w:ind w:firstLine="180" w:firstLineChars="100"/>
              <w:jc w:val="left"/>
              <w:rPr>
                <w:rFonts w:ascii="Times New Roman" w:hAnsi="Times New Roman"/>
                <w:kern w:val="0"/>
                <w:sz w:val="18"/>
                <w:szCs w:val="18"/>
              </w:rPr>
            </w:pPr>
            <w:r>
              <w:rPr>
                <w:rFonts w:ascii="Times New Roman" w:hAnsi="Times New Roman"/>
                <w:kern w:val="0"/>
                <w:sz w:val="18"/>
                <w:szCs w:val="18"/>
              </w:rPr>
              <w:t>（4）</w:t>
            </w:r>
            <w:r>
              <w:rPr>
                <w:rFonts w:hint="eastAsia" w:ascii="Times New Roman" w:hAnsi="Times New Roman"/>
                <w:kern w:val="0"/>
                <w:sz w:val="18"/>
                <w:szCs w:val="18"/>
              </w:rPr>
              <w:t>瓜果类</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①西  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②甜  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③香  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④伊利沙白瓜</w:t>
            </w:r>
          </w:p>
          <w:p>
            <w:pPr>
              <w:widowControl/>
              <w:spacing w:line="260" w:lineRule="exact"/>
              <w:ind w:firstLine="540" w:firstLineChars="300"/>
              <w:jc w:val="left"/>
              <w:rPr>
                <w:rFonts w:ascii="Times New Roman" w:hAnsi="Times New Roman"/>
                <w:kern w:val="0"/>
                <w:sz w:val="18"/>
                <w:szCs w:val="18"/>
              </w:rPr>
            </w:pPr>
            <w:r>
              <w:rPr>
                <w:rFonts w:hint="eastAsia" w:ascii="Times New Roman" w:hAnsi="Times New Roman"/>
                <w:kern w:val="0"/>
                <w:sz w:val="18"/>
                <w:szCs w:val="18"/>
              </w:rPr>
              <w:t>⑤华莱士</w:t>
            </w:r>
          </w:p>
          <w:p>
            <w:pPr>
              <w:widowControl/>
              <w:spacing w:line="260" w:lineRule="exact"/>
              <w:ind w:firstLine="180" w:firstLineChars="100"/>
              <w:jc w:val="left"/>
              <w:rPr>
                <w:rFonts w:hint="eastAsia" w:ascii="Times New Roman" w:hAnsi="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732" w:hRule="atLeast"/>
          <w:jc w:val="center"/>
        </w:trPr>
        <w:tc>
          <w:tcPr>
            <w:tcW w:w="1210" w:type="pct"/>
            <w:gridSpan w:val="2"/>
            <w:tcBorders>
              <w:top w:val="single" w:color="auto" w:sz="4" w:space="0"/>
              <w:bottom w:val="single" w:color="auto" w:sz="12" w:space="0"/>
              <w:right w:val="nil"/>
            </w:tcBorders>
            <w:noWrap w:val="0"/>
            <w:tcMar>
              <w:top w:w="108" w:type="dxa"/>
            </w:tcMar>
            <w:vAlign w:val="top"/>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⑥金瓜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⑦草  莓</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⑧其他瓜果</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（5）其他水果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①桃</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②杏</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③杨  梅</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④猕猴桃</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⑤葡  萄</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⑥红  枣</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⑦柿  子</w:t>
            </w:r>
          </w:p>
          <w:p>
            <w:pPr>
              <w:widowControl/>
              <w:spacing w:line="260" w:lineRule="exact"/>
              <w:jc w:val="left"/>
              <w:rPr>
                <w:rFonts w:hint="eastAsia"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⑧其他园林水果</w:t>
            </w:r>
          </w:p>
          <w:p>
            <w:pPr>
              <w:widowControl/>
              <w:spacing w:line="260" w:lineRule="exact"/>
              <w:jc w:val="left"/>
              <w:rPr>
                <w:rFonts w:hint="eastAsia"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．食用坚果</w:t>
            </w:r>
          </w:p>
          <w:p>
            <w:pPr>
              <w:widowControl/>
              <w:spacing w:line="260" w:lineRule="exact"/>
              <w:jc w:val="left"/>
              <w:rPr>
                <w:rFonts w:hint="eastAsia" w:ascii="Times New Roman" w:hAnsi="Times New Roman"/>
                <w:kern w:val="0"/>
                <w:sz w:val="18"/>
                <w:szCs w:val="18"/>
              </w:rPr>
            </w:pPr>
            <w:r>
              <w:rPr>
                <w:rFonts w:hint="eastAsia" w:ascii="Times New Roman" w:hAnsi="Times New Roman"/>
                <w:kern w:val="0"/>
                <w:sz w:val="18"/>
                <w:szCs w:val="18"/>
              </w:rPr>
              <w:t xml:space="preserve">  （1）核 桃</w:t>
            </w:r>
          </w:p>
          <w:p>
            <w:pPr>
              <w:widowControl/>
              <w:spacing w:line="260" w:lineRule="exact"/>
              <w:jc w:val="left"/>
              <w:rPr>
                <w:rFonts w:hint="eastAsia" w:ascii="Times New Roman" w:hAnsi="Times New Roman"/>
                <w:kern w:val="0"/>
                <w:sz w:val="18"/>
                <w:szCs w:val="18"/>
              </w:rPr>
            </w:pPr>
            <w:r>
              <w:rPr>
                <w:rFonts w:hint="eastAsia" w:ascii="Times New Roman" w:hAnsi="Times New Roman"/>
                <w:kern w:val="0"/>
                <w:sz w:val="18"/>
                <w:szCs w:val="18"/>
              </w:rPr>
              <w:t xml:space="preserve">  （2）板 栗</w:t>
            </w:r>
          </w:p>
          <w:p>
            <w:pPr>
              <w:widowControl/>
              <w:spacing w:line="260" w:lineRule="exact"/>
              <w:jc w:val="left"/>
              <w:rPr>
                <w:rFonts w:hint="eastAsia" w:ascii="Times New Roman" w:hAnsi="Times New Roman"/>
                <w:kern w:val="0"/>
                <w:sz w:val="18"/>
                <w:szCs w:val="18"/>
              </w:rPr>
            </w:pPr>
            <w:r>
              <w:rPr>
                <w:rFonts w:hint="eastAsia" w:ascii="Times New Roman" w:hAnsi="Times New Roman"/>
                <w:kern w:val="0"/>
                <w:sz w:val="18"/>
                <w:szCs w:val="18"/>
              </w:rPr>
              <w:t xml:space="preserve">  （3）白 果</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（4）松 子</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（5）杏 仁</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（6）其他食用果实</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3．茶及饮料原料</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（1）红毛茶</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（2）绿毛茶</w:t>
            </w:r>
          </w:p>
          <w:p>
            <w:pPr>
              <w:widowControl/>
              <w:spacing w:line="260" w:lineRule="exact"/>
              <w:ind w:firstLine="180" w:firstLineChars="100"/>
              <w:jc w:val="left"/>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其他茶</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4．香料作物</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（1）月  桂</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（2）丁  香</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（3）茴  香</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（4）香茅草</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（5）留兰香</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（6）熏衣草</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（7）百里香</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（8）花  椒</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（9）八  角</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（10）桂  皮</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（11）胡  椒</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（12）其  他</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w:t>
            </w:r>
            <w:r>
              <w:rPr>
                <w:rFonts w:hint="eastAsia" w:ascii="Times New Roman" w:hAnsi="Times New Roman"/>
                <w:kern w:val="0"/>
                <w:sz w:val="18"/>
                <w:szCs w:val="18"/>
              </w:rPr>
              <w:t>四）中药材</w:t>
            </w:r>
          </w:p>
          <w:p>
            <w:pPr>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（1）茯  苓</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（2）党  参</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（3）当  归</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（4）黄  芪</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（5）金银花</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（6）人  参</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（7）黄  连</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（8）甘  草</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（9）贝  母</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（10）红  花</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（11）元  胡</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（12）枸  杞</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（13）砂  仁</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（14）菊  花</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（15）白  术</w:t>
            </w:r>
          </w:p>
          <w:p>
            <w:pPr>
              <w:widowControl/>
              <w:spacing w:line="260" w:lineRule="exact"/>
              <w:ind w:firstLine="180" w:firstLineChars="100"/>
              <w:jc w:val="left"/>
              <w:rPr>
                <w:rFonts w:hint="eastAsia" w:ascii="Times New Roman" w:hAnsi="Times New Roman"/>
                <w:kern w:val="0"/>
                <w:sz w:val="18"/>
                <w:szCs w:val="18"/>
              </w:rPr>
            </w:pPr>
          </w:p>
        </w:tc>
        <w:tc>
          <w:tcPr>
            <w:tcW w:w="1209" w:type="pct"/>
            <w:tcBorders>
              <w:top w:val="single" w:color="auto" w:sz="4" w:space="0"/>
              <w:left w:val="nil"/>
              <w:bottom w:val="single" w:color="auto" w:sz="12" w:space="0"/>
              <w:right w:val="nil"/>
            </w:tcBorders>
            <w:noWrap w:val="0"/>
            <w:vAlign w:val="top"/>
          </w:tcPr>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（16）半  夏</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（17）麦  冬</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（18）三  七</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（19）玄  参</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（20）生  地</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（21）厚  朴</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（22）杜  仲</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（23）板蓝根</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（24）桔  梗</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（25）白  芍</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（26）地  黄</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（27）干  姜</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（28）丹  参</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（29）川  芎</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（30）泽  泻</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（31）穿心莲</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（32）霍香</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（33）灵芝</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（34）其他药材</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二、林业产值</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（一）林木的培育和种植</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．育种育苗</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．人工造林</w:t>
            </w:r>
          </w:p>
          <w:p>
            <w:pPr>
              <w:widowControl/>
              <w:spacing w:line="260" w:lineRule="exact"/>
              <w:jc w:val="left"/>
              <w:rPr>
                <w:rFonts w:hint="eastAsia"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．抚育和管理</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（1）零星植树</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（2）未成林抚育</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（3）成林抚育</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（二）竹木采运</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．木材采运</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1</w:t>
            </w:r>
            <w:r>
              <w:rPr>
                <w:rFonts w:hint="eastAsia" w:ascii="Times New Roman" w:hAnsi="Times New Roman"/>
                <w:kern w:val="0"/>
                <w:sz w:val="18"/>
                <w:szCs w:val="18"/>
              </w:rPr>
              <w:t>）原  木</w:t>
            </w:r>
          </w:p>
          <w:p>
            <w:pPr>
              <w:widowControl/>
              <w:spacing w:line="260" w:lineRule="exact"/>
              <w:ind w:firstLine="540" w:firstLineChars="300"/>
              <w:jc w:val="left"/>
              <w:rPr>
                <w:rFonts w:ascii="Times New Roman" w:hAnsi="Times New Roman"/>
                <w:kern w:val="0"/>
                <w:sz w:val="18"/>
                <w:szCs w:val="18"/>
              </w:rPr>
            </w:pPr>
            <w:r>
              <w:rPr>
                <w:rFonts w:hint="eastAsia" w:ascii="Times New Roman" w:hAnsi="Times New Roman"/>
                <w:kern w:val="0"/>
                <w:sz w:val="18"/>
                <w:szCs w:val="18"/>
              </w:rPr>
              <w:t>其中：村及村以下</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2</w:t>
            </w:r>
            <w:r>
              <w:rPr>
                <w:rFonts w:hint="eastAsia" w:ascii="Times New Roman" w:hAnsi="Times New Roman"/>
                <w:kern w:val="0"/>
                <w:sz w:val="18"/>
                <w:szCs w:val="18"/>
              </w:rPr>
              <w:t>）薪  材</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．竹材采运</w:t>
            </w:r>
          </w:p>
          <w:p>
            <w:pPr>
              <w:widowControl/>
              <w:spacing w:line="260" w:lineRule="exact"/>
              <w:ind w:firstLine="360" w:firstLineChars="200"/>
              <w:jc w:val="left"/>
              <w:rPr>
                <w:rFonts w:ascii="Times New Roman" w:hAnsi="Times New Roman"/>
                <w:kern w:val="0"/>
                <w:sz w:val="18"/>
                <w:szCs w:val="18"/>
              </w:rPr>
            </w:pPr>
            <w:r>
              <w:rPr>
                <w:rFonts w:hint="eastAsia" w:ascii="Times New Roman" w:hAnsi="Times New Roman"/>
                <w:kern w:val="0"/>
                <w:sz w:val="18"/>
                <w:szCs w:val="18"/>
              </w:rPr>
              <w:t>其中：村及村以下</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（1）水  竹</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（2）毛　竹</w:t>
            </w:r>
            <w:r>
              <w:rPr>
                <w:rFonts w:ascii="Times New Roman" w:hAnsi="Times New Roman"/>
                <w:kern w:val="0"/>
                <w:sz w:val="18"/>
                <w:szCs w:val="18"/>
              </w:rPr>
              <w:t>(</w:t>
            </w:r>
            <w:r>
              <w:rPr>
                <w:rFonts w:hint="eastAsia" w:ascii="Times New Roman" w:hAnsi="Times New Roman"/>
                <w:kern w:val="0"/>
                <w:sz w:val="18"/>
                <w:szCs w:val="18"/>
              </w:rPr>
              <w:t>楠竹</w:t>
            </w:r>
            <w:r>
              <w:rPr>
                <w:rFonts w:ascii="Times New Roman" w:hAnsi="Times New Roman"/>
                <w:kern w:val="0"/>
                <w:sz w:val="18"/>
                <w:szCs w:val="18"/>
              </w:rPr>
              <w:t>)</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（3）蒿  竹</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（4）淡  竹</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（5）其他竹材</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（三）林产品的采集</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．天然和人工林产品</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（1）油桐籽</w:t>
            </w:r>
          </w:p>
          <w:p>
            <w:pPr>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（2）乌桕籽</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（3）油茶籽</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（4）棕  片</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（5）其他林产品</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2． 其他野生植物采集</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（1）柳  条</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（2）藤  条</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（3）竹笋干</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（4）桉树叶</w:t>
            </w:r>
          </w:p>
          <w:p>
            <w:pPr>
              <w:widowControl/>
              <w:spacing w:line="260" w:lineRule="exact"/>
              <w:ind w:firstLine="180" w:firstLineChars="100"/>
              <w:jc w:val="left"/>
              <w:rPr>
                <w:rFonts w:hint="eastAsia" w:ascii="Times New Roman" w:hAnsi="Times New Roman"/>
                <w:sz w:val="18"/>
                <w:szCs w:val="20"/>
              </w:rPr>
            </w:pPr>
            <w:r>
              <w:rPr>
                <w:rFonts w:hint="eastAsia" w:ascii="Times New Roman" w:hAnsi="Times New Roman"/>
                <w:kern w:val="0"/>
                <w:sz w:val="18"/>
                <w:szCs w:val="18"/>
              </w:rPr>
              <w:t>（5）</w:t>
            </w:r>
            <w:r>
              <w:rPr>
                <w:rFonts w:hint="eastAsia" w:ascii="Times New Roman" w:hAnsi="Times New Roman"/>
                <w:w w:val="80"/>
                <w:kern w:val="0"/>
                <w:sz w:val="18"/>
                <w:szCs w:val="18"/>
              </w:rPr>
              <w:t>未列明的其他野生植物采集</w:t>
            </w:r>
          </w:p>
        </w:tc>
        <w:tc>
          <w:tcPr>
            <w:tcW w:w="1318" w:type="pct"/>
            <w:tcBorders>
              <w:top w:val="single" w:color="auto" w:sz="4" w:space="0"/>
              <w:left w:val="nil"/>
              <w:bottom w:val="single" w:color="auto" w:sz="12" w:space="0"/>
              <w:right w:val="nil"/>
            </w:tcBorders>
            <w:noWrap w:val="0"/>
            <w:vAlign w:val="top"/>
          </w:tcPr>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三、牧业产值</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．牲畜的饲养</w:t>
            </w:r>
          </w:p>
          <w:p>
            <w:pPr>
              <w:widowControl/>
              <w:spacing w:line="260" w:lineRule="exact"/>
              <w:ind w:firstLine="180" w:firstLineChars="100"/>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）牛的饲养</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（2）羊的饲养</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（3）其他牲畜饲养</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①马</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②驴</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③骡</w:t>
            </w:r>
          </w:p>
          <w:p>
            <w:pPr>
              <w:widowControl/>
              <w:spacing w:line="260" w:lineRule="exact"/>
              <w:ind w:firstLine="720" w:firstLineChars="400"/>
              <w:jc w:val="left"/>
              <w:rPr>
                <w:rFonts w:ascii="Times New Roman" w:hAnsi="Times New Roman"/>
                <w:w w:val="85"/>
                <w:kern w:val="0"/>
                <w:sz w:val="18"/>
                <w:szCs w:val="18"/>
              </w:rPr>
            </w:pPr>
            <w:r>
              <w:rPr>
                <w:rFonts w:hint="eastAsia" w:ascii="Times New Roman" w:hAnsi="Times New Roman"/>
                <w:kern w:val="0"/>
                <w:sz w:val="18"/>
                <w:szCs w:val="18"/>
              </w:rPr>
              <w:t>④</w:t>
            </w:r>
            <w:r>
              <w:rPr>
                <w:rFonts w:hint="eastAsia" w:ascii="Times New Roman" w:hAnsi="Times New Roman"/>
                <w:w w:val="85"/>
                <w:kern w:val="0"/>
                <w:sz w:val="18"/>
                <w:szCs w:val="18"/>
              </w:rPr>
              <w:t>其他未列牲畜的饲养</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（4）奶产品</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①生牛奶</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②羊  奶</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w:t>
            </w:r>
            <w:r>
              <w:rPr>
                <w:rFonts w:ascii="Times New Roman" w:hAnsi="Times New Roman"/>
                <w:kern w:val="0"/>
                <w:sz w:val="18"/>
                <w:szCs w:val="18"/>
              </w:rPr>
              <w:t xml:space="preserve">  </w:t>
            </w:r>
            <w:r>
              <w:rPr>
                <w:rFonts w:hint="eastAsia" w:ascii="Times New Roman" w:hAnsi="Times New Roman"/>
                <w:kern w:val="0"/>
                <w:sz w:val="18"/>
                <w:szCs w:val="18"/>
              </w:rPr>
              <w:t>③其他奶类</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（5）毛绒产品</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 xml:space="preserve">      ①山羊毛</w:t>
            </w:r>
          </w:p>
          <w:p>
            <w:pPr>
              <w:widowControl/>
              <w:spacing w:line="260" w:lineRule="exact"/>
              <w:ind w:firstLine="720" w:firstLineChars="400"/>
              <w:jc w:val="left"/>
              <w:rPr>
                <w:rFonts w:ascii="Times New Roman" w:hAnsi="Times New Roman"/>
                <w:kern w:val="0"/>
                <w:sz w:val="18"/>
                <w:szCs w:val="18"/>
              </w:rPr>
            </w:pPr>
            <w:r>
              <w:rPr>
                <w:rFonts w:hint="eastAsia" w:ascii="Times New Roman" w:hAnsi="Times New Roman"/>
                <w:kern w:val="0"/>
                <w:sz w:val="18"/>
                <w:szCs w:val="18"/>
              </w:rPr>
              <w:t>②绵羊毛</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③山羊绒</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④绵羊绒</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⑤马  鬃</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⑥马  尾</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 xml:space="preserve">       ⑦其他毛绒产品</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（6）其他牲畜副产品</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w:t>
            </w:r>
            <w:r>
              <w:rPr>
                <w:rFonts w:ascii="Times New Roman" w:hAnsi="Times New Roman"/>
                <w:kern w:val="0"/>
                <w:sz w:val="18"/>
                <w:szCs w:val="18"/>
              </w:rPr>
              <w:t xml:space="preserve"> </w:t>
            </w:r>
            <w:r>
              <w:rPr>
                <w:rFonts w:hint="eastAsia" w:ascii="Times New Roman" w:hAnsi="Times New Roman"/>
                <w:kern w:val="0"/>
                <w:sz w:val="18"/>
                <w:szCs w:val="18"/>
              </w:rPr>
              <w:t>猪的饲养</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活猪</w:t>
            </w:r>
            <w:r>
              <w:rPr>
                <w:rFonts w:ascii="Times New Roman" w:hAnsi="Times New Roman"/>
                <w:kern w:val="0"/>
                <w:sz w:val="18"/>
                <w:szCs w:val="18"/>
              </w:rPr>
              <w:t>(</w:t>
            </w:r>
            <w:r>
              <w:rPr>
                <w:rFonts w:hint="eastAsia" w:ascii="Times New Roman" w:hAnsi="Times New Roman"/>
                <w:kern w:val="0"/>
                <w:sz w:val="18"/>
                <w:szCs w:val="18"/>
              </w:rPr>
              <w:t>毛重</w:t>
            </w:r>
            <w:r>
              <w:rPr>
                <w:rFonts w:ascii="Times New Roman" w:hAnsi="Times New Roman"/>
                <w:kern w:val="0"/>
                <w:sz w:val="18"/>
                <w:szCs w:val="18"/>
              </w:rPr>
              <w:t>)</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猪  鬃</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．家禽</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（1）肉禽</w:t>
            </w:r>
            <w:r>
              <w:rPr>
                <w:rFonts w:ascii="Times New Roman" w:hAnsi="Times New Roman"/>
                <w:kern w:val="0"/>
                <w:sz w:val="18"/>
                <w:szCs w:val="18"/>
              </w:rPr>
              <w:t>(</w:t>
            </w:r>
            <w:r>
              <w:rPr>
                <w:rFonts w:hint="eastAsia" w:ascii="Times New Roman" w:hAnsi="Times New Roman"/>
                <w:kern w:val="0"/>
                <w:sz w:val="18"/>
                <w:szCs w:val="18"/>
              </w:rPr>
              <w:t>毛重</w:t>
            </w:r>
            <w:r>
              <w:rPr>
                <w:rFonts w:ascii="Times New Roman" w:hAnsi="Times New Roman"/>
                <w:kern w:val="0"/>
                <w:sz w:val="18"/>
                <w:szCs w:val="18"/>
              </w:rPr>
              <w:t>)</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①鸡</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②鸭</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③鹅</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 xml:space="preserve">       ④鹌  鹑</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⑤其他家禽</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（2）禽  蛋</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①鸡  蛋</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②鸭  蛋</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③鹅  蛋</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④鹌鹑蛋</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⑤其他蛋</w:t>
            </w:r>
          </w:p>
          <w:p>
            <w:pPr>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（3）羽  绒</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 xml:space="preserve">       ①鸭  绒</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 xml:space="preserve">       ②其他羽绒</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4</w:t>
            </w:r>
            <w:r>
              <w:rPr>
                <w:rFonts w:hint="eastAsia" w:ascii="Times New Roman" w:hAnsi="Times New Roman"/>
                <w:kern w:val="0"/>
                <w:sz w:val="18"/>
                <w:szCs w:val="18"/>
              </w:rPr>
              <w:t>．狩猎和捕捉动物</w:t>
            </w:r>
          </w:p>
          <w:p>
            <w:pPr>
              <w:widowControl/>
              <w:spacing w:line="260" w:lineRule="exact"/>
              <w:ind w:firstLine="180" w:firstLineChars="100"/>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兽  皮</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（2）其  他</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5．其他畜牧业</w:t>
            </w:r>
          </w:p>
          <w:p>
            <w:pPr>
              <w:widowControl/>
              <w:spacing w:line="260" w:lineRule="exact"/>
              <w:ind w:firstLine="180" w:firstLineChars="100"/>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）各种鸟类</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①鸽  子</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②火  鸡</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③山  鸡</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④鸵  鸟</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 xml:space="preserve">       ⑤其他鸟类</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（2） 家养动物</w:t>
            </w:r>
          </w:p>
          <w:p>
            <w:pPr>
              <w:widowControl/>
              <w:spacing w:line="260" w:lineRule="exact"/>
              <w:ind w:firstLine="180" w:firstLineChars="100"/>
              <w:jc w:val="left"/>
              <w:rPr>
                <w:rFonts w:hint="eastAsia" w:ascii="Times New Roman" w:hAnsi="Times New Roman"/>
                <w:sz w:val="18"/>
                <w:szCs w:val="20"/>
              </w:rPr>
            </w:pPr>
          </w:p>
        </w:tc>
        <w:tc>
          <w:tcPr>
            <w:tcW w:w="1263" w:type="pct"/>
            <w:tcBorders>
              <w:top w:val="single" w:color="auto" w:sz="4" w:space="0"/>
              <w:left w:val="nil"/>
              <w:bottom w:val="single" w:color="auto" w:sz="12" w:space="0"/>
            </w:tcBorders>
            <w:noWrap w:val="0"/>
            <w:vAlign w:val="top"/>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①家  兔</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②兔  毛</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③狗</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④猫</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 xml:space="preserve">       ⑤其他家养动物</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（3）珍贵动物</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①鹿</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②熊</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③獐</w:t>
            </w:r>
          </w:p>
          <w:p>
            <w:pPr>
              <w:widowControl/>
              <w:numPr>
                <w:ilvl w:val="0"/>
                <w:numId w:val="2"/>
              </w:numPr>
              <w:spacing w:line="260" w:lineRule="exact"/>
              <w:jc w:val="left"/>
              <w:rPr>
                <w:rFonts w:hint="eastAsia" w:ascii="Times New Roman" w:hAnsi="Times New Roman"/>
                <w:kern w:val="0"/>
                <w:sz w:val="18"/>
                <w:szCs w:val="18"/>
              </w:rPr>
            </w:pPr>
            <w:r>
              <w:rPr>
                <w:rFonts w:hint="eastAsia" w:ascii="Times New Roman" w:hAnsi="Times New Roman"/>
                <w:kern w:val="0"/>
                <w:sz w:val="18"/>
                <w:szCs w:val="18"/>
              </w:rPr>
              <w:t>狐  狸</w:t>
            </w:r>
          </w:p>
          <w:p>
            <w:pPr>
              <w:widowControl/>
              <w:numPr>
                <w:ilvl w:val="0"/>
                <w:numId w:val="2"/>
              </w:numPr>
              <w:spacing w:line="260" w:lineRule="exact"/>
              <w:jc w:val="left"/>
              <w:rPr>
                <w:rFonts w:ascii="Times New Roman" w:hAnsi="Times New Roman"/>
                <w:kern w:val="0"/>
                <w:sz w:val="18"/>
                <w:szCs w:val="18"/>
              </w:rPr>
            </w:pPr>
            <w:r>
              <w:rPr>
                <w:rFonts w:hint="eastAsia" w:ascii="Times New Roman" w:hAnsi="Times New Roman"/>
                <w:kern w:val="0"/>
                <w:sz w:val="18"/>
                <w:szCs w:val="18"/>
              </w:rPr>
              <w:t>水  貂</w:t>
            </w:r>
          </w:p>
          <w:p>
            <w:pPr>
              <w:widowControl/>
              <w:numPr>
                <w:ilvl w:val="0"/>
                <w:numId w:val="2"/>
              </w:numPr>
              <w:spacing w:line="260" w:lineRule="exact"/>
              <w:jc w:val="left"/>
              <w:rPr>
                <w:rFonts w:ascii="Times New Roman" w:hAnsi="Times New Roman"/>
                <w:kern w:val="0"/>
                <w:sz w:val="18"/>
                <w:szCs w:val="18"/>
              </w:rPr>
            </w:pPr>
            <w:r>
              <w:rPr>
                <w:rFonts w:hint="eastAsia" w:ascii="Times New Roman" w:hAnsi="Times New Roman"/>
                <w:kern w:val="0"/>
                <w:sz w:val="18"/>
                <w:szCs w:val="18"/>
              </w:rPr>
              <w:t>蛇</w:t>
            </w:r>
          </w:p>
          <w:p>
            <w:pPr>
              <w:widowControl/>
              <w:spacing w:line="260" w:lineRule="exact"/>
              <w:ind w:left="540"/>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⑦其他珍贵动物</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（4）虫  类</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 xml:space="preserve">       ①蚯  蚓</w:t>
            </w:r>
          </w:p>
          <w:p>
            <w:pPr>
              <w:widowControl/>
              <w:spacing w:line="260" w:lineRule="exact"/>
              <w:ind w:firstLine="630" w:firstLineChars="350"/>
              <w:jc w:val="left"/>
              <w:rPr>
                <w:rFonts w:ascii="Times New Roman" w:hAnsi="Times New Roman"/>
                <w:kern w:val="0"/>
                <w:sz w:val="18"/>
                <w:szCs w:val="18"/>
              </w:rPr>
            </w:pPr>
            <w:r>
              <w:rPr>
                <w:rFonts w:hint="eastAsia" w:ascii="Times New Roman" w:hAnsi="Times New Roman"/>
                <w:kern w:val="0"/>
                <w:sz w:val="18"/>
                <w:szCs w:val="18"/>
              </w:rPr>
              <w:t>②蝎  子</w:t>
            </w:r>
          </w:p>
          <w:p>
            <w:pPr>
              <w:widowControl/>
              <w:spacing w:line="260" w:lineRule="exact"/>
              <w:ind w:firstLine="630" w:firstLineChars="350"/>
              <w:jc w:val="left"/>
              <w:rPr>
                <w:rFonts w:ascii="Times New Roman" w:hAnsi="Times New Roman"/>
                <w:kern w:val="0"/>
                <w:sz w:val="18"/>
                <w:szCs w:val="18"/>
              </w:rPr>
            </w:pPr>
            <w:r>
              <w:rPr>
                <w:rFonts w:hint="eastAsia" w:ascii="Times New Roman" w:hAnsi="Times New Roman"/>
                <w:kern w:val="0"/>
                <w:sz w:val="18"/>
                <w:szCs w:val="18"/>
              </w:rPr>
              <w:t>③其他虫类</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（5）活的家畜产品</w:t>
            </w:r>
          </w:p>
          <w:p>
            <w:pPr>
              <w:widowControl/>
              <w:spacing w:line="260" w:lineRule="exact"/>
              <w:ind w:firstLine="630" w:firstLineChars="350"/>
              <w:jc w:val="left"/>
              <w:rPr>
                <w:rFonts w:ascii="Times New Roman" w:hAnsi="Times New Roman"/>
                <w:kern w:val="0"/>
                <w:sz w:val="18"/>
                <w:szCs w:val="18"/>
              </w:rPr>
            </w:pPr>
            <w:r>
              <w:rPr>
                <w:rFonts w:hint="eastAsia" w:ascii="Times New Roman" w:hAnsi="Times New Roman"/>
                <w:kern w:val="0"/>
                <w:sz w:val="18"/>
                <w:szCs w:val="18"/>
              </w:rPr>
              <w:t>①蚕  茧</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②蜂  蜜</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③蜂  蜡</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④麝  香</w:t>
            </w:r>
          </w:p>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 xml:space="preserve"> ⑤鹿  茸</w:t>
            </w:r>
          </w:p>
          <w:p>
            <w:pPr>
              <w:widowControl/>
              <w:spacing w:line="260" w:lineRule="exact"/>
              <w:ind w:firstLine="630" w:firstLineChars="350"/>
              <w:jc w:val="left"/>
              <w:rPr>
                <w:rFonts w:ascii="Times New Roman" w:hAnsi="Times New Roman"/>
                <w:kern w:val="0"/>
                <w:sz w:val="18"/>
                <w:szCs w:val="18"/>
              </w:rPr>
            </w:pPr>
            <w:r>
              <w:rPr>
                <w:rFonts w:hint="eastAsia" w:ascii="Times New Roman" w:hAnsi="Times New Roman"/>
                <w:kern w:val="0"/>
                <w:sz w:val="18"/>
                <w:szCs w:val="18"/>
              </w:rPr>
              <w:t>⑥其他活的家畜产品</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（6）毛皮的生产</w:t>
            </w:r>
          </w:p>
          <w:p>
            <w:pPr>
              <w:widowControl/>
              <w:spacing w:line="260" w:lineRule="exact"/>
              <w:ind w:firstLine="630" w:firstLineChars="350"/>
              <w:jc w:val="left"/>
              <w:rPr>
                <w:rFonts w:ascii="Times New Roman" w:hAnsi="Times New Roman"/>
                <w:kern w:val="0"/>
                <w:sz w:val="18"/>
                <w:szCs w:val="18"/>
              </w:rPr>
            </w:pPr>
            <w:r>
              <w:rPr>
                <w:rFonts w:hint="eastAsia" w:ascii="Times New Roman" w:hAnsi="Times New Roman"/>
                <w:kern w:val="0"/>
                <w:sz w:val="18"/>
                <w:szCs w:val="18"/>
              </w:rPr>
              <w:t>①动物皮张</w:t>
            </w:r>
          </w:p>
          <w:p>
            <w:pPr>
              <w:widowControl/>
              <w:spacing w:line="260" w:lineRule="exact"/>
              <w:ind w:firstLine="630" w:firstLineChars="350"/>
              <w:jc w:val="left"/>
              <w:rPr>
                <w:rFonts w:ascii="Times New Roman" w:hAnsi="Times New Roman"/>
                <w:kern w:val="0"/>
                <w:sz w:val="18"/>
                <w:szCs w:val="18"/>
              </w:rPr>
            </w:pPr>
            <w:r>
              <w:rPr>
                <w:rFonts w:hint="eastAsia" w:ascii="Times New Roman" w:hAnsi="Times New Roman"/>
                <w:kern w:val="0"/>
                <w:sz w:val="18"/>
                <w:szCs w:val="18"/>
              </w:rPr>
              <w:t>②其他毛皮的生产</w:t>
            </w:r>
          </w:p>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四、渔业产值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内陆水域水产品</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1、淡水鱼类</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（1）青鱼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（2）草鱼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（3）鲢鱼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（4）鳙鱼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（5）鲤鱼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（6）鲫鱼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（7）鳊鱼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（8）罗非鱼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（9）鳜鱼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（10）淡水鲈鱼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（11）黑鱼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（12）鲶鱼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（13）鲂鱼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（14）银鱼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（15）斑点叉尾鮰</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（16）长吻鮠</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（17）黄颡鱼</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（18）淡水河魨</w:t>
            </w:r>
          </w:p>
          <w:p>
            <w:pPr>
              <w:widowControl/>
              <w:spacing w:line="260" w:lineRule="exact"/>
              <w:ind w:firstLine="180" w:firstLineChars="100"/>
              <w:jc w:val="left"/>
              <w:rPr>
                <w:rFonts w:ascii="Times New Roman" w:hAnsi="Times New Roman"/>
                <w:kern w:val="0"/>
                <w:sz w:val="18"/>
                <w:szCs w:val="18"/>
              </w:rPr>
            </w:pPr>
            <w:r>
              <w:rPr>
                <w:rFonts w:hint="eastAsia" w:ascii="Times New Roman" w:hAnsi="Times New Roman"/>
                <w:kern w:val="0"/>
                <w:sz w:val="18"/>
                <w:szCs w:val="18"/>
              </w:rPr>
              <w:t>（19）翘嘴红鲌</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（20）其他淡水鱼类</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2、淡水虾蟹类</w:t>
            </w:r>
          </w:p>
          <w:p>
            <w:pPr>
              <w:widowControl/>
              <w:spacing w:line="260" w:lineRule="exact"/>
              <w:jc w:val="left"/>
              <w:rPr>
                <w:rFonts w:hint="eastAsia" w:ascii="Times New Roman" w:hAnsi="Times New Roman"/>
                <w:sz w:val="18"/>
                <w:szCs w:val="20"/>
              </w:rPr>
            </w:pPr>
          </w:p>
        </w:tc>
      </w:tr>
    </w:tbl>
    <w:p>
      <w:pPr>
        <w:spacing w:line="360" w:lineRule="auto"/>
        <w:rPr>
          <w:rFonts w:ascii="Times New Roman" w:hAnsi="Times New Roman"/>
          <w:sz w:val="10"/>
          <w:szCs w:val="10"/>
        </w:rPr>
      </w:pP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（1）罗氏沼虾</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（2）青虾</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（3）克氏螯虾（龙虾）</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（4）南美白对虾（淡养）</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（5）河蟹</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（6）其他淡水虾蟹类</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3、淡水贝类</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（1）螺丝</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（2）河蚌</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（3）蚬</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（4）淡水珍珠</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（5）其他淡水贝类</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4、淡水藻类</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（1）螺旋藻</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（2）其他淡水藻类</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5、其他淡水产品</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（1）河鳗</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（2）黄鳝</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（3）泥鳅</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（4）龟</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（5）鳖</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（6）蛙</w:t>
      </w:r>
    </w:p>
    <w:p>
      <w:pPr>
        <w:widowControl/>
        <w:spacing w:line="260" w:lineRule="exact"/>
        <w:ind w:firstLine="180" w:firstLineChars="100"/>
        <w:jc w:val="left"/>
        <w:rPr>
          <w:rFonts w:hint="eastAsia" w:ascii="Times New Roman" w:hAnsi="Times New Roman"/>
          <w:kern w:val="0"/>
          <w:sz w:val="18"/>
          <w:szCs w:val="18"/>
        </w:rPr>
      </w:pPr>
      <w:r>
        <w:rPr>
          <w:rFonts w:hint="eastAsia" w:ascii="Times New Roman" w:hAnsi="Times New Roman"/>
          <w:kern w:val="0"/>
          <w:sz w:val="18"/>
          <w:szCs w:val="18"/>
        </w:rPr>
        <w:t>（7）观赏鱼</w:t>
      </w:r>
    </w:p>
    <w:p>
      <w:pPr>
        <w:spacing w:line="360" w:lineRule="auto"/>
        <w:ind w:firstLine="180" w:firstLineChars="100"/>
        <w:rPr>
          <w:rFonts w:hint="eastAsia" w:ascii="Times New Roman" w:hAnsi="Times New Roman"/>
          <w:sz w:val="10"/>
          <w:szCs w:val="10"/>
        </w:rPr>
      </w:pPr>
      <w:r>
        <w:rPr>
          <w:rFonts w:hint="eastAsia" w:ascii="Times New Roman" w:hAnsi="Times New Roman"/>
          <w:kern w:val="0"/>
          <w:sz w:val="18"/>
          <w:szCs w:val="18"/>
        </w:rPr>
        <w:t>（8）未列明的其他淡水产品</w:t>
      </w:r>
    </w:p>
    <w:sectPr>
      <w:footerReference r:id="rId6" w:type="even"/>
      <w:pgSz w:w="11906" w:h="16838"/>
      <w:pgMar w:top="1134" w:right="1021" w:bottom="1134" w:left="102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80E0000" w:usb2="0000001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separate"/>
    </w:r>
    <w:r>
      <w:rPr>
        <w:rStyle w:val="28"/>
        <w:lang/>
      </w:rPr>
      <w:t>- 3 -</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b/>
        <w:color w:val="000000"/>
      </w:rPr>
    </w:pPr>
    <w:r>
      <w:rPr>
        <w:rFonts w:hint="eastAsia"/>
        <w:b/>
        <w:color w:val="000000"/>
      </w:rPr>
      <w:t>无锡市</w:t>
    </w:r>
    <w:r>
      <w:rPr>
        <w:b/>
        <w:color w:val="000000"/>
      </w:rPr>
      <w:t>规模农业单位</w:t>
    </w:r>
    <w:r>
      <w:rPr>
        <w:rFonts w:hint="eastAsia"/>
        <w:b/>
        <w:color w:val="000000"/>
      </w:rPr>
      <w:t>调查</w:t>
    </w:r>
    <w:r>
      <w:rPr>
        <w:b/>
        <w:color w:val="000000"/>
      </w:rPr>
      <w:t>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E5E"/>
    <w:multiLevelType w:val="multilevel"/>
    <w:tmpl w:val="08E32E5E"/>
    <w:lvl w:ilvl="0" w:tentative="0">
      <w:start w:val="4"/>
      <w:numFmt w:val="decimalEnclosedCircle"/>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502C7F60"/>
    <w:multiLevelType w:val="multilevel"/>
    <w:tmpl w:val="502C7F60"/>
    <w:lvl w:ilvl="0" w:tentative="0">
      <w:start w:val="1"/>
      <w:numFmt w:val="decimalEnclosedCircle"/>
      <w:lvlText w:val="%1"/>
      <w:lvlJc w:val="left"/>
      <w:pPr>
        <w:ind w:left="1068"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C48DE"/>
    <w:rsid w:val="000224E5"/>
    <w:rsid w:val="00025B5C"/>
    <w:rsid w:val="00031C0C"/>
    <w:rsid w:val="000359CB"/>
    <w:rsid w:val="00037990"/>
    <w:rsid w:val="000516C5"/>
    <w:rsid w:val="00072D61"/>
    <w:rsid w:val="00080E8F"/>
    <w:rsid w:val="000A1376"/>
    <w:rsid w:val="000A7563"/>
    <w:rsid w:val="000C04CB"/>
    <w:rsid w:val="000C2568"/>
    <w:rsid w:val="001040BA"/>
    <w:rsid w:val="00151310"/>
    <w:rsid w:val="001668D3"/>
    <w:rsid w:val="00193190"/>
    <w:rsid w:val="00193D92"/>
    <w:rsid w:val="001A7B8A"/>
    <w:rsid w:val="001C11BB"/>
    <w:rsid w:val="001C1994"/>
    <w:rsid w:val="001C6280"/>
    <w:rsid w:val="001F4C62"/>
    <w:rsid w:val="0021744F"/>
    <w:rsid w:val="002304F8"/>
    <w:rsid w:val="00254024"/>
    <w:rsid w:val="00284665"/>
    <w:rsid w:val="002A6E36"/>
    <w:rsid w:val="002B3672"/>
    <w:rsid w:val="002B6F22"/>
    <w:rsid w:val="002D2902"/>
    <w:rsid w:val="002F39B2"/>
    <w:rsid w:val="0032166C"/>
    <w:rsid w:val="0032497A"/>
    <w:rsid w:val="0034141B"/>
    <w:rsid w:val="003778FC"/>
    <w:rsid w:val="00380D5B"/>
    <w:rsid w:val="003846B2"/>
    <w:rsid w:val="00393D14"/>
    <w:rsid w:val="003B3B28"/>
    <w:rsid w:val="003B4BD5"/>
    <w:rsid w:val="003E04E6"/>
    <w:rsid w:val="00444B2E"/>
    <w:rsid w:val="00474739"/>
    <w:rsid w:val="00493B6C"/>
    <w:rsid w:val="004A3463"/>
    <w:rsid w:val="004A3868"/>
    <w:rsid w:val="004B7B18"/>
    <w:rsid w:val="004F2FD5"/>
    <w:rsid w:val="004F57F4"/>
    <w:rsid w:val="004F5874"/>
    <w:rsid w:val="00503655"/>
    <w:rsid w:val="00507E7A"/>
    <w:rsid w:val="005270B0"/>
    <w:rsid w:val="00551155"/>
    <w:rsid w:val="00555B9D"/>
    <w:rsid w:val="00563C42"/>
    <w:rsid w:val="00570C8F"/>
    <w:rsid w:val="00580B88"/>
    <w:rsid w:val="0058415C"/>
    <w:rsid w:val="00586D63"/>
    <w:rsid w:val="00591E7B"/>
    <w:rsid w:val="00597779"/>
    <w:rsid w:val="005B3964"/>
    <w:rsid w:val="005D49FF"/>
    <w:rsid w:val="005E1557"/>
    <w:rsid w:val="00620824"/>
    <w:rsid w:val="0063631A"/>
    <w:rsid w:val="00652C88"/>
    <w:rsid w:val="00663B3C"/>
    <w:rsid w:val="00673B84"/>
    <w:rsid w:val="0067752F"/>
    <w:rsid w:val="00677E05"/>
    <w:rsid w:val="006971AB"/>
    <w:rsid w:val="006A2A53"/>
    <w:rsid w:val="006B0BCD"/>
    <w:rsid w:val="006B1177"/>
    <w:rsid w:val="006C7166"/>
    <w:rsid w:val="006D0DFE"/>
    <w:rsid w:val="006D46F4"/>
    <w:rsid w:val="006D6A3A"/>
    <w:rsid w:val="006E2E0D"/>
    <w:rsid w:val="006F7A6E"/>
    <w:rsid w:val="007124FD"/>
    <w:rsid w:val="00713677"/>
    <w:rsid w:val="007172FC"/>
    <w:rsid w:val="00745F92"/>
    <w:rsid w:val="007A4E64"/>
    <w:rsid w:val="007A6705"/>
    <w:rsid w:val="007B17AD"/>
    <w:rsid w:val="007F7B9D"/>
    <w:rsid w:val="00824A49"/>
    <w:rsid w:val="00830EF4"/>
    <w:rsid w:val="008376C5"/>
    <w:rsid w:val="00845155"/>
    <w:rsid w:val="00851CD0"/>
    <w:rsid w:val="00867462"/>
    <w:rsid w:val="008751B2"/>
    <w:rsid w:val="008834F2"/>
    <w:rsid w:val="008852A5"/>
    <w:rsid w:val="00893924"/>
    <w:rsid w:val="008A300E"/>
    <w:rsid w:val="008B47CA"/>
    <w:rsid w:val="008C0485"/>
    <w:rsid w:val="008F33A9"/>
    <w:rsid w:val="00907C2B"/>
    <w:rsid w:val="00943A2E"/>
    <w:rsid w:val="009442B7"/>
    <w:rsid w:val="00945913"/>
    <w:rsid w:val="00955537"/>
    <w:rsid w:val="009657DA"/>
    <w:rsid w:val="00975D6E"/>
    <w:rsid w:val="0098499D"/>
    <w:rsid w:val="009B789C"/>
    <w:rsid w:val="009C6BD2"/>
    <w:rsid w:val="009C7344"/>
    <w:rsid w:val="009C7EC1"/>
    <w:rsid w:val="009D661F"/>
    <w:rsid w:val="009E2A4B"/>
    <w:rsid w:val="009E63DA"/>
    <w:rsid w:val="009F7043"/>
    <w:rsid w:val="00A07757"/>
    <w:rsid w:val="00A10ACA"/>
    <w:rsid w:val="00A142E8"/>
    <w:rsid w:val="00A26AAC"/>
    <w:rsid w:val="00A311E9"/>
    <w:rsid w:val="00A36071"/>
    <w:rsid w:val="00A41207"/>
    <w:rsid w:val="00A42C4B"/>
    <w:rsid w:val="00A505E6"/>
    <w:rsid w:val="00A654C9"/>
    <w:rsid w:val="00A72617"/>
    <w:rsid w:val="00AB5256"/>
    <w:rsid w:val="00AB5DAA"/>
    <w:rsid w:val="00AD1FA3"/>
    <w:rsid w:val="00AD47B0"/>
    <w:rsid w:val="00AD4992"/>
    <w:rsid w:val="00AF1AA3"/>
    <w:rsid w:val="00AF2E72"/>
    <w:rsid w:val="00AF39E4"/>
    <w:rsid w:val="00B00906"/>
    <w:rsid w:val="00B13F59"/>
    <w:rsid w:val="00B245F0"/>
    <w:rsid w:val="00B25105"/>
    <w:rsid w:val="00B26878"/>
    <w:rsid w:val="00B35294"/>
    <w:rsid w:val="00B448E1"/>
    <w:rsid w:val="00B51300"/>
    <w:rsid w:val="00B53806"/>
    <w:rsid w:val="00B5582D"/>
    <w:rsid w:val="00BC4999"/>
    <w:rsid w:val="00BD2670"/>
    <w:rsid w:val="00BF6343"/>
    <w:rsid w:val="00C0582F"/>
    <w:rsid w:val="00C32ACC"/>
    <w:rsid w:val="00C36959"/>
    <w:rsid w:val="00C56796"/>
    <w:rsid w:val="00C63472"/>
    <w:rsid w:val="00C66AA8"/>
    <w:rsid w:val="00C67427"/>
    <w:rsid w:val="00C76723"/>
    <w:rsid w:val="00C776E8"/>
    <w:rsid w:val="00C8676E"/>
    <w:rsid w:val="00CC09FD"/>
    <w:rsid w:val="00CD2233"/>
    <w:rsid w:val="00CF0589"/>
    <w:rsid w:val="00CF6673"/>
    <w:rsid w:val="00D07C46"/>
    <w:rsid w:val="00D23DE3"/>
    <w:rsid w:val="00D334B6"/>
    <w:rsid w:val="00D41062"/>
    <w:rsid w:val="00D743D7"/>
    <w:rsid w:val="00D8260F"/>
    <w:rsid w:val="00D92811"/>
    <w:rsid w:val="00DA2CED"/>
    <w:rsid w:val="00DA3101"/>
    <w:rsid w:val="00DC526C"/>
    <w:rsid w:val="00DD37C4"/>
    <w:rsid w:val="00DD3F47"/>
    <w:rsid w:val="00E0237D"/>
    <w:rsid w:val="00E14044"/>
    <w:rsid w:val="00E222BD"/>
    <w:rsid w:val="00E44CA6"/>
    <w:rsid w:val="00E61B9B"/>
    <w:rsid w:val="00E61D55"/>
    <w:rsid w:val="00E61F33"/>
    <w:rsid w:val="00E63087"/>
    <w:rsid w:val="00E8538F"/>
    <w:rsid w:val="00E87650"/>
    <w:rsid w:val="00EA01C6"/>
    <w:rsid w:val="00EA65EF"/>
    <w:rsid w:val="00EB5471"/>
    <w:rsid w:val="00EC28C1"/>
    <w:rsid w:val="00EC290E"/>
    <w:rsid w:val="00EC2F25"/>
    <w:rsid w:val="00EE3213"/>
    <w:rsid w:val="00EE7A87"/>
    <w:rsid w:val="00EF6E8C"/>
    <w:rsid w:val="00F00522"/>
    <w:rsid w:val="00F16564"/>
    <w:rsid w:val="00F326DE"/>
    <w:rsid w:val="00F402E5"/>
    <w:rsid w:val="00F55EC0"/>
    <w:rsid w:val="00FA3467"/>
    <w:rsid w:val="00FB650E"/>
    <w:rsid w:val="00FC164E"/>
    <w:rsid w:val="00FC4E21"/>
    <w:rsid w:val="00FE1A64"/>
    <w:rsid w:val="00FF01C5"/>
    <w:rsid w:val="00FF52F4"/>
    <w:rsid w:val="055E6E6D"/>
    <w:rsid w:val="073E1484"/>
    <w:rsid w:val="076D1FB0"/>
    <w:rsid w:val="087E575A"/>
    <w:rsid w:val="08F56650"/>
    <w:rsid w:val="09210BC9"/>
    <w:rsid w:val="0AFB5521"/>
    <w:rsid w:val="0E9971AE"/>
    <w:rsid w:val="199E1D4A"/>
    <w:rsid w:val="1E4F4F1C"/>
    <w:rsid w:val="1E9F5FB0"/>
    <w:rsid w:val="20397E4A"/>
    <w:rsid w:val="31447DA8"/>
    <w:rsid w:val="31BD65AA"/>
    <w:rsid w:val="321D7936"/>
    <w:rsid w:val="355C1AA4"/>
    <w:rsid w:val="373F34D8"/>
    <w:rsid w:val="3BA93487"/>
    <w:rsid w:val="3DB457F5"/>
    <w:rsid w:val="3DE02B40"/>
    <w:rsid w:val="477C026F"/>
    <w:rsid w:val="481858D5"/>
    <w:rsid w:val="48EC6358"/>
    <w:rsid w:val="4BC46895"/>
    <w:rsid w:val="4F03650F"/>
    <w:rsid w:val="4F21196D"/>
    <w:rsid w:val="595C024A"/>
    <w:rsid w:val="5EC66CE3"/>
    <w:rsid w:val="5F3B6103"/>
    <w:rsid w:val="620A3620"/>
    <w:rsid w:val="62A27E00"/>
    <w:rsid w:val="636F78C2"/>
    <w:rsid w:val="65842638"/>
    <w:rsid w:val="68117A9B"/>
    <w:rsid w:val="6B1634A2"/>
    <w:rsid w:val="6CA51128"/>
    <w:rsid w:val="6D535020"/>
    <w:rsid w:val="6F027A84"/>
    <w:rsid w:val="6F7C48DE"/>
    <w:rsid w:val="744D056A"/>
    <w:rsid w:val="75AD08BB"/>
    <w:rsid w:val="77606065"/>
    <w:rsid w:val="78CF6FC3"/>
    <w:rsid w:val="79704199"/>
    <w:rsid w:val="7B384351"/>
    <w:rsid w:val="7E9C4149"/>
    <w:rsid w:val="7F4B42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link w:val="99"/>
    <w:qFormat/>
    <w:uiPriority w:val="0"/>
    <w:pPr>
      <w:keepNext/>
      <w:keepLines/>
      <w:spacing w:before="340" w:after="330" w:line="578" w:lineRule="auto"/>
      <w:outlineLvl w:val="0"/>
    </w:pPr>
    <w:rPr>
      <w:rFonts w:ascii="仿宋_GB2312" w:hAnsi="Times New Roman" w:eastAsia="仿宋_GB2312"/>
      <w:b/>
      <w:bCs/>
      <w:kern w:val="44"/>
      <w:sz w:val="44"/>
      <w:szCs w:val="44"/>
    </w:rPr>
  </w:style>
  <w:style w:type="paragraph" w:styleId="3">
    <w:name w:val="heading 2"/>
    <w:basedOn w:val="1"/>
    <w:next w:val="1"/>
    <w:link w:val="9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0"/>
    <w:qFormat/>
    <w:uiPriority w:val="0"/>
    <w:pPr>
      <w:keepNext/>
      <w:keepLines/>
      <w:spacing w:before="260" w:after="260" w:line="416" w:lineRule="auto"/>
      <w:outlineLvl w:val="2"/>
    </w:pPr>
    <w:rPr>
      <w:rFonts w:ascii="仿宋_GB2312" w:hAnsi="Times New Roman" w:eastAsia="仿宋_GB2312"/>
      <w:b/>
      <w:bCs/>
      <w:sz w:val="32"/>
      <w:szCs w:val="32"/>
    </w:rPr>
  </w:style>
  <w:style w:type="paragraph" w:styleId="5">
    <w:name w:val="heading 4"/>
    <w:basedOn w:val="1"/>
    <w:next w:val="1"/>
    <w:link w:val="9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1"/>
    <w:qFormat/>
    <w:uiPriority w:val="0"/>
    <w:pPr>
      <w:keepNext/>
      <w:keepLines/>
      <w:spacing w:before="280" w:after="290" w:line="376" w:lineRule="auto"/>
      <w:outlineLvl w:val="4"/>
    </w:pPr>
    <w:rPr>
      <w:rFonts w:ascii="仿宋_GB2312" w:hAnsi="Times New Roman" w:eastAsia="仿宋_GB2312"/>
      <w:b/>
      <w:bCs/>
      <w:sz w:val="28"/>
      <w:szCs w:val="28"/>
    </w:rPr>
  </w:style>
  <w:style w:type="paragraph" w:styleId="7">
    <w:name w:val="heading 6"/>
    <w:basedOn w:val="1"/>
    <w:next w:val="1"/>
    <w:link w:val="9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02"/>
    <w:qFormat/>
    <w:uiPriority w:val="0"/>
    <w:pPr>
      <w:keepNext/>
      <w:keepLines/>
      <w:spacing w:before="240" w:after="64" w:line="320" w:lineRule="auto"/>
      <w:outlineLvl w:val="6"/>
    </w:pPr>
    <w:rPr>
      <w:rFonts w:ascii="仿宋_GB2312" w:hAnsi="Times New Roman" w:eastAsia="仿宋_GB2312"/>
      <w:b/>
      <w:bCs/>
      <w:sz w:val="24"/>
    </w:rPr>
  </w:style>
  <w:style w:type="paragraph" w:styleId="9">
    <w:name w:val="heading 8"/>
    <w:basedOn w:val="1"/>
    <w:next w:val="1"/>
    <w:link w:val="92"/>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7"/>
    <w:qFormat/>
    <w:uiPriority w:val="0"/>
    <w:pPr>
      <w:keepNext/>
      <w:keepLines/>
      <w:spacing w:before="240" w:after="64" w:line="320" w:lineRule="auto"/>
      <w:outlineLvl w:val="8"/>
    </w:pPr>
    <w:rPr>
      <w:rFonts w:ascii="Arial" w:hAnsi="Arial" w:eastAsia="黑体"/>
      <w:szCs w:val="21"/>
    </w:rPr>
  </w:style>
  <w:style w:type="character" w:default="1" w:styleId="26">
    <w:name w:val="Default Paragraph Font"/>
    <w:semiHidden/>
    <w:uiPriority w:val="0"/>
    <w:rPr>
      <w:rFonts w:ascii="仿宋_GB2312" w:eastAsia="仿宋_GB2312"/>
      <w:kern w:val="28"/>
      <w:sz w:val="28"/>
      <w:szCs w:val="18"/>
    </w:rPr>
  </w:style>
  <w:style w:type="table" w:default="1" w:styleId="24">
    <w:name w:val="Normal Table"/>
    <w:semiHidden/>
    <w:qFormat/>
    <w:uiPriority w:val="0"/>
    <w:tblPr>
      <w:tblStyle w:val="24"/>
      <w:tblCellMar>
        <w:top w:w="0" w:type="dxa"/>
        <w:left w:w="108" w:type="dxa"/>
        <w:bottom w:w="0" w:type="dxa"/>
        <w:right w:w="108" w:type="dxa"/>
      </w:tblCellMar>
    </w:tblPr>
  </w:style>
  <w:style w:type="paragraph" w:styleId="11">
    <w:name w:val="Normal Indent"/>
    <w:basedOn w:val="1"/>
    <w:uiPriority w:val="0"/>
    <w:pPr>
      <w:ind w:firstLine="420"/>
    </w:pPr>
    <w:rPr>
      <w:rFonts w:ascii="Times New Roman" w:hAnsi="Times New Roman"/>
      <w:szCs w:val="20"/>
    </w:rPr>
  </w:style>
  <w:style w:type="paragraph" w:styleId="12">
    <w:name w:val="List Bullet"/>
    <w:basedOn w:val="1"/>
    <w:uiPriority w:val="0"/>
    <w:rPr>
      <w:rFonts w:ascii="宋体" w:hAnsi="宋体"/>
      <w:sz w:val="24"/>
      <w:szCs w:val="21"/>
    </w:rPr>
  </w:style>
  <w:style w:type="paragraph" w:styleId="13">
    <w:name w:val="Body Text"/>
    <w:basedOn w:val="1"/>
    <w:link w:val="86"/>
    <w:uiPriority w:val="0"/>
    <w:pPr>
      <w:spacing w:after="120"/>
    </w:pPr>
    <w:rPr>
      <w:rFonts w:ascii="仿宋_GB2312" w:hAnsi="Times New Roman" w:eastAsia="仿宋_GB2312"/>
    </w:rPr>
  </w:style>
  <w:style w:type="paragraph" w:styleId="14">
    <w:name w:val="Body Text Indent"/>
    <w:basedOn w:val="1"/>
    <w:link w:val="103"/>
    <w:uiPriority w:val="0"/>
    <w:pPr>
      <w:ind w:firstLine="420" w:firstLineChars="200"/>
    </w:pPr>
    <w:rPr>
      <w:rFonts w:ascii="宋体" w:hAnsi="Times New Roman" w:eastAsia="仿宋_GB2312"/>
      <w:szCs w:val="18"/>
    </w:rPr>
  </w:style>
  <w:style w:type="paragraph" w:styleId="15">
    <w:name w:val="Plain Text"/>
    <w:basedOn w:val="1"/>
    <w:link w:val="97"/>
    <w:uiPriority w:val="0"/>
    <w:rPr>
      <w:rFonts w:ascii="宋体" w:hAnsi="Courier New" w:eastAsia="仿宋_GB2312"/>
      <w:szCs w:val="21"/>
    </w:rPr>
  </w:style>
  <w:style w:type="paragraph" w:styleId="16">
    <w:name w:val="Body Text Indent 2"/>
    <w:basedOn w:val="1"/>
    <w:link w:val="104"/>
    <w:uiPriority w:val="0"/>
    <w:pPr>
      <w:spacing w:line="320" w:lineRule="atLeast"/>
      <w:ind w:left="-3" w:firstLine="3"/>
    </w:pPr>
    <w:rPr>
      <w:rFonts w:ascii="仿宋_GB2312" w:hAnsi="Times New Roman" w:eastAsia="仿宋_GB2312"/>
    </w:rPr>
  </w:style>
  <w:style w:type="paragraph" w:styleId="17">
    <w:name w:val="Balloon Text"/>
    <w:basedOn w:val="1"/>
    <w:link w:val="98"/>
    <w:uiPriority w:val="0"/>
    <w:rPr>
      <w:rFonts w:eastAsia="仿宋_GB2312"/>
      <w:sz w:val="18"/>
      <w:szCs w:val="18"/>
    </w:rPr>
  </w:style>
  <w:style w:type="paragraph" w:styleId="18">
    <w:name w:val="footer"/>
    <w:basedOn w:val="1"/>
    <w:link w:val="96"/>
    <w:qFormat/>
    <w:uiPriority w:val="99"/>
    <w:pPr>
      <w:tabs>
        <w:tab w:val="center" w:pos="4153"/>
        <w:tab w:val="right" w:pos="8306"/>
      </w:tabs>
      <w:snapToGrid w:val="0"/>
      <w:jc w:val="left"/>
    </w:pPr>
    <w:rPr>
      <w:sz w:val="18"/>
    </w:rPr>
  </w:style>
  <w:style w:type="paragraph" w:styleId="19">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90"/>
    <w:uiPriority w:val="0"/>
    <w:pPr>
      <w:spacing w:line="360" w:lineRule="exact"/>
      <w:ind w:firstLine="420"/>
    </w:pPr>
    <w:rPr>
      <w:rFonts w:ascii="宋体" w:hAnsi="Times New Roman" w:eastAsia="仿宋_GB2312"/>
      <w:b/>
      <w:sz w:val="28"/>
      <w:szCs w:val="18"/>
    </w:rPr>
  </w:style>
  <w:style w:type="paragraph" w:styleId="21">
    <w:name w:val="toc 2"/>
    <w:basedOn w:val="1"/>
    <w:next w:val="1"/>
    <w:uiPriority w:val="0"/>
    <w:pPr>
      <w:spacing w:line="280" w:lineRule="exact"/>
    </w:pPr>
    <w:rPr>
      <w:rFonts w:ascii="宋体" w:hAnsi="宋体"/>
      <w:kern w:val="0"/>
      <w:szCs w:val="21"/>
    </w:rPr>
  </w:style>
  <w:style w:type="paragraph" w:styleId="22">
    <w:name w:val="Body Text 2"/>
    <w:basedOn w:val="1"/>
    <w:link w:val="88"/>
    <w:uiPriority w:val="0"/>
    <w:pPr>
      <w:spacing w:line="340" w:lineRule="exact"/>
      <w:jc w:val="left"/>
    </w:pPr>
    <w:rPr>
      <w:rFonts w:ascii="宋体" w:hAnsi="Times New Roman" w:eastAsia="仿宋_GB2312"/>
      <w:sz w:val="18"/>
    </w:rPr>
  </w:style>
  <w:style w:type="paragraph" w:styleId="23">
    <w:name w:val="Normal (Web)"/>
    <w:basedOn w:val="1"/>
    <w:uiPriority w:val="0"/>
    <w:pPr>
      <w:widowControl/>
      <w:spacing w:before="100" w:beforeAutospacing="1" w:after="100" w:afterAutospacing="1"/>
      <w:jc w:val="left"/>
    </w:pPr>
    <w:rPr>
      <w:rFonts w:ascii="宋体" w:hAnsi="宋体"/>
      <w:kern w:val="0"/>
      <w:sz w:val="24"/>
    </w:rPr>
  </w:style>
  <w:style w:type="table" w:styleId="25">
    <w:name w:val="Table Grid"/>
    <w:basedOn w:val="24"/>
    <w:qFormat/>
    <w:uiPriority w:val="0"/>
    <w:pPr>
      <w:widowControl w:val="0"/>
      <w:jc w:val="both"/>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uiPriority w:val="0"/>
    <w:rPr>
      <w:rFonts w:ascii="仿宋_GB2312" w:eastAsia="仿宋_GB2312"/>
      <w:color w:val="800080"/>
      <w:kern w:val="28"/>
      <w:sz w:val="28"/>
      <w:szCs w:val="18"/>
      <w:u w:val="single"/>
    </w:rPr>
  </w:style>
  <w:style w:type="character" w:styleId="30">
    <w:name w:val="Hyperlink"/>
    <w:unhideWhenUsed/>
    <w:uiPriority w:val="0"/>
    <w:rPr>
      <w:rFonts w:ascii="仿宋_GB2312" w:eastAsia="仿宋_GB2312"/>
      <w:color w:val="0000FF"/>
      <w:kern w:val="28"/>
      <w:sz w:val="28"/>
      <w:szCs w:val="18"/>
      <w:u w:val="single"/>
    </w:rPr>
  </w:style>
  <w:style w:type="paragraph" w:customStyle="1" w:styleId="31">
    <w:name w:val="_Style 4"/>
    <w:basedOn w:val="1"/>
    <w:qFormat/>
    <w:uiPriority w:val="0"/>
    <w:pPr>
      <w:widowControl/>
      <w:spacing w:after="160" w:line="240" w:lineRule="exact"/>
      <w:jc w:val="left"/>
    </w:pPr>
    <w:rPr>
      <w:rFonts w:ascii="仿宋_GB2312" w:eastAsia="仿宋_GB2312"/>
      <w:kern w:val="28"/>
      <w:sz w:val="28"/>
      <w:szCs w:val="18"/>
    </w:rPr>
  </w:style>
  <w:style w:type="paragraph" w:customStyle="1" w:styleId="32">
    <w:name w:val="List Paragraph"/>
    <w:basedOn w:val="1"/>
    <w:qFormat/>
    <w:uiPriority w:val="99"/>
    <w:pPr>
      <w:ind w:firstLine="420" w:firstLineChars="200"/>
    </w:pPr>
    <w:rPr>
      <w:rFonts w:ascii="Calibri" w:hAnsi="Calibri"/>
      <w:szCs w:val="22"/>
    </w:rPr>
  </w:style>
  <w:style w:type="paragraph" w:customStyle="1" w:styleId="33">
    <w:name w:val="xl34"/>
    <w:basedOn w:val="1"/>
    <w:uiPriority w:val="0"/>
    <w:pPr>
      <w:widowControl/>
      <w:pBdr>
        <w:bottom w:val="single" w:color="auto" w:sz="12" w:space="0"/>
        <w:right w:val="single" w:color="auto" w:sz="4" w:space="0"/>
      </w:pBdr>
      <w:spacing w:before="100" w:beforeAutospacing="1" w:after="100" w:afterAutospacing="1"/>
      <w:jc w:val="center"/>
      <w:textAlignment w:val="top"/>
    </w:pPr>
    <w:rPr>
      <w:rFonts w:ascii="Arial Unicode MS" w:hAnsi="Arial Unicode MS"/>
      <w:kern w:val="0"/>
      <w:sz w:val="18"/>
      <w:szCs w:val="18"/>
    </w:rPr>
  </w:style>
  <w:style w:type="paragraph" w:customStyle="1" w:styleId="34">
    <w:name w:val="xl31"/>
    <w:basedOn w:val="1"/>
    <w:uiPriority w:val="0"/>
    <w:pPr>
      <w:widowControl/>
      <w:spacing w:before="100" w:beforeAutospacing="1" w:after="100" w:afterAutospacing="1"/>
      <w:jc w:val="left"/>
    </w:pPr>
    <w:rPr>
      <w:rFonts w:ascii="宋体" w:hAnsi="宋体"/>
      <w:kern w:val="0"/>
      <w:sz w:val="24"/>
    </w:rPr>
  </w:style>
  <w:style w:type="paragraph" w:customStyle="1" w:styleId="35">
    <w:name w:val="xl52"/>
    <w:basedOn w:val="1"/>
    <w:uiPriority w:val="0"/>
    <w:pPr>
      <w:widowControl/>
      <w:pBdr>
        <w:bottom w:val="single" w:color="auto" w:sz="12" w:space="0"/>
      </w:pBdr>
      <w:spacing w:before="100" w:beforeAutospacing="1" w:after="100" w:afterAutospacing="1"/>
      <w:jc w:val="center"/>
      <w:textAlignment w:val="center"/>
    </w:pPr>
    <w:rPr>
      <w:rFonts w:ascii="Times New Roman" w:hAnsi="Times New Roman"/>
      <w:kern w:val="0"/>
      <w:sz w:val="18"/>
      <w:szCs w:val="18"/>
    </w:rPr>
  </w:style>
  <w:style w:type="paragraph" w:customStyle="1" w:styleId="36">
    <w:name w:val="xl50"/>
    <w:basedOn w:val="1"/>
    <w:uiPriority w:val="0"/>
    <w:pPr>
      <w:widowControl/>
      <w:spacing w:before="100" w:beforeAutospacing="1" w:after="100" w:afterAutospacing="1"/>
      <w:jc w:val="center"/>
      <w:textAlignment w:val="center"/>
    </w:pPr>
    <w:rPr>
      <w:rFonts w:ascii="Arial Unicode MS" w:hAnsi="Arial Unicode MS"/>
      <w:color w:val="000000"/>
      <w:kern w:val="0"/>
      <w:sz w:val="18"/>
      <w:szCs w:val="18"/>
    </w:rPr>
  </w:style>
  <w:style w:type="paragraph" w:customStyle="1" w:styleId="37">
    <w:name w:val="xl22"/>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8">
    <w:name w:val="xl20"/>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9">
    <w:name w:val="xl46"/>
    <w:basedOn w:val="1"/>
    <w:uiPriority w:val="0"/>
    <w:pPr>
      <w:widowControl/>
      <w:spacing w:before="100" w:beforeAutospacing="1" w:after="100" w:afterAutospacing="1"/>
      <w:jc w:val="left"/>
    </w:pPr>
    <w:rPr>
      <w:rFonts w:ascii="Arial Unicode MS" w:hAnsi="Arial Unicode MS"/>
      <w:kern w:val="0"/>
      <w:sz w:val="18"/>
      <w:szCs w:val="18"/>
    </w:rPr>
  </w:style>
  <w:style w:type="paragraph" w:customStyle="1" w:styleId="40">
    <w:name w:val="一、一级题"/>
    <w:basedOn w:val="1"/>
    <w:uiPriority w:val="0"/>
    <w:pPr>
      <w:spacing w:before="50" w:beforeLines="50" w:after="50" w:afterLines="50" w:line="360" w:lineRule="auto"/>
      <w:ind w:firstLine="200" w:firstLineChars="200"/>
    </w:pPr>
    <w:rPr>
      <w:rFonts w:ascii="Times New Roman" w:hAnsi="Times New Roman" w:eastAsia="黑体"/>
      <w:sz w:val="28"/>
      <w:szCs w:val="21"/>
    </w:rPr>
  </w:style>
  <w:style w:type="paragraph" w:customStyle="1" w:styleId="41">
    <w:name w:val="xl54"/>
    <w:basedOn w:val="1"/>
    <w:uiPriority w:val="0"/>
    <w:pPr>
      <w:widowControl/>
      <w:pBdr>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42">
    <w:name w:val="xl51"/>
    <w:basedOn w:val="1"/>
    <w:uiPriority w:val="0"/>
    <w:pPr>
      <w:widowControl/>
      <w:spacing w:before="100" w:beforeAutospacing="1" w:after="100" w:afterAutospacing="1"/>
      <w:jc w:val="center"/>
      <w:textAlignment w:val="center"/>
    </w:pPr>
    <w:rPr>
      <w:rFonts w:ascii="Times New Roman" w:hAnsi="Times New Roman"/>
      <w:kern w:val="0"/>
      <w:sz w:val="18"/>
      <w:szCs w:val="18"/>
    </w:rPr>
  </w:style>
  <w:style w:type="paragraph" w:customStyle="1" w:styleId="43">
    <w:name w:val="xl47"/>
    <w:basedOn w:val="1"/>
    <w:uiPriority w:val="0"/>
    <w:pPr>
      <w:widowControl/>
      <w:spacing w:before="100" w:beforeAutospacing="1" w:after="100" w:afterAutospacing="1"/>
      <w:jc w:val="left"/>
    </w:pPr>
    <w:rPr>
      <w:rFonts w:ascii="Arial Unicode MS" w:hAnsi="Arial Unicode MS"/>
      <w:kern w:val="0"/>
      <w:sz w:val="18"/>
      <w:szCs w:val="18"/>
    </w:rPr>
  </w:style>
  <w:style w:type="paragraph" w:customStyle="1" w:styleId="44">
    <w:name w:val="xl55"/>
    <w:basedOn w:val="1"/>
    <w:uiPriority w:val="0"/>
    <w:pPr>
      <w:widowControl/>
      <w:pBdr>
        <w:right w:val="single" w:color="auto" w:sz="4" w:space="0"/>
      </w:pBdr>
      <w:spacing w:before="100" w:beforeAutospacing="1" w:after="100" w:afterAutospacing="1"/>
    </w:pPr>
    <w:rPr>
      <w:rFonts w:ascii="Times New Roman" w:hAnsi="Times New Roman"/>
      <w:kern w:val="0"/>
      <w:sz w:val="18"/>
      <w:szCs w:val="18"/>
    </w:rPr>
  </w:style>
  <w:style w:type="paragraph" w:customStyle="1" w:styleId="45">
    <w:name w:val="xl28"/>
    <w:basedOn w:val="1"/>
    <w:uiPriority w:val="0"/>
    <w:pPr>
      <w:widowControl/>
      <w:pBdr>
        <w:right w:val="single" w:color="auto" w:sz="4" w:space="0"/>
      </w:pBdr>
      <w:spacing w:before="100" w:beforeAutospacing="1" w:after="100" w:afterAutospacing="1"/>
      <w:textAlignment w:val="top"/>
    </w:pPr>
    <w:rPr>
      <w:rFonts w:ascii="Arial Unicode MS" w:hAnsi="Arial Unicode MS" w:eastAsia="Arial Unicode MS"/>
      <w:kern w:val="0"/>
      <w:sz w:val="18"/>
      <w:szCs w:val="18"/>
    </w:rPr>
  </w:style>
  <w:style w:type="paragraph" w:customStyle="1" w:styleId="46">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
    <w:name w:val="xl96"/>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49">
    <w:name w:val="xl92"/>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0">
    <w:name w:val="xl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1">
    <w:name w:val="xl32"/>
    <w:basedOn w:val="1"/>
    <w:uiPriority w:val="0"/>
    <w:pPr>
      <w:widowControl/>
      <w:pBdr>
        <w:top w:val="single" w:color="auto" w:sz="4" w:space="0"/>
        <w:left w:val="single" w:color="auto" w:sz="4" w:space="0"/>
      </w:pBdr>
      <w:spacing w:before="100" w:beforeAutospacing="1" w:after="100" w:afterAutospacing="1"/>
      <w:jc w:val="center"/>
    </w:pPr>
    <w:rPr>
      <w:rFonts w:ascii="Arial Unicode MS" w:hAnsi="Arial Unicode MS"/>
      <w:kern w:val="0"/>
      <w:szCs w:val="21"/>
    </w:rPr>
  </w:style>
  <w:style w:type="paragraph" w:customStyle="1" w:styleId="52">
    <w:name w:val="xl43"/>
    <w:basedOn w:val="1"/>
    <w:uiPriority w:val="0"/>
    <w:pPr>
      <w:widowControl/>
      <w:pBdr>
        <w:bottom w:val="single" w:color="auto" w:sz="12"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53">
    <w:name w:val="xl38"/>
    <w:basedOn w:val="1"/>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4">
    <w:name w:val="xl36"/>
    <w:basedOn w:val="1"/>
    <w:uiPriority w:val="0"/>
    <w:pPr>
      <w:widowControl/>
      <w:pBdr>
        <w:bottom w:val="single" w:color="auto" w:sz="12" w:space="0"/>
      </w:pBdr>
      <w:spacing w:before="100" w:beforeAutospacing="1" w:after="100" w:afterAutospacing="1"/>
      <w:jc w:val="center"/>
    </w:pPr>
    <w:rPr>
      <w:rFonts w:ascii="Arial Unicode MS" w:hAnsi="Arial Unicode MS"/>
      <w:kern w:val="0"/>
      <w:sz w:val="18"/>
      <w:szCs w:val="18"/>
    </w:rPr>
  </w:style>
  <w:style w:type="paragraph" w:customStyle="1" w:styleId="55">
    <w:name w:val="xl33"/>
    <w:basedOn w:val="1"/>
    <w:uiPriority w:val="0"/>
    <w:pPr>
      <w:widowControl/>
      <w:pBdr>
        <w:bottom w:val="single" w:color="auto" w:sz="12" w:space="0"/>
        <w:right w:val="single" w:color="auto" w:sz="4" w:space="0"/>
      </w:pBdr>
      <w:spacing w:before="100" w:beforeAutospacing="1" w:after="100" w:afterAutospacing="1"/>
      <w:textAlignment w:val="top"/>
    </w:pPr>
    <w:rPr>
      <w:rFonts w:ascii="Arial Unicode MS" w:hAnsi="Arial Unicode MS"/>
      <w:kern w:val="0"/>
      <w:sz w:val="18"/>
      <w:szCs w:val="18"/>
    </w:rPr>
  </w:style>
  <w:style w:type="paragraph" w:customStyle="1" w:styleId="56">
    <w:name w:val="xl94"/>
    <w:basedOn w:val="1"/>
    <w:uiPriority w:val="0"/>
    <w:pPr>
      <w:widowControl/>
      <w:pBdr>
        <w:top w:val="single" w:color="auto" w:sz="4" w:space="0"/>
        <w:bottom w:val="single" w:color="auto" w:sz="4" w:space="0"/>
        <w:right w:val="single" w:color="auto" w:sz="4" w:space="0"/>
      </w:pBdr>
      <w:spacing w:before="100" w:beforeAutospacing="1" w:after="100" w:afterAutospacing="1"/>
      <w:ind w:firstLineChars="100"/>
      <w:jc w:val="left"/>
    </w:pPr>
    <w:rPr>
      <w:rFonts w:ascii="Times New Roman" w:hAnsi="Times New Roman"/>
      <w:kern w:val="0"/>
      <w:sz w:val="18"/>
      <w:szCs w:val="18"/>
    </w:rPr>
  </w:style>
  <w:style w:type="paragraph" w:customStyle="1" w:styleId="57">
    <w:name w:val="xl23"/>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58">
    <w:name w:val="xl45"/>
    <w:basedOn w:val="1"/>
    <w:uiPriority w:val="0"/>
    <w:pPr>
      <w:widowControl/>
      <w:pBdr>
        <w:bottom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59">
    <w:name w:val="xl53"/>
    <w:basedOn w:val="1"/>
    <w:uiPriority w:val="0"/>
    <w:pPr>
      <w:widowControl/>
      <w:pBdr>
        <w:right w:val="double" w:color="auto" w:sz="6" w:space="0"/>
      </w:pBdr>
      <w:spacing w:before="100" w:beforeAutospacing="1" w:after="100" w:afterAutospacing="1"/>
      <w:jc w:val="center"/>
      <w:textAlignment w:val="center"/>
    </w:pPr>
    <w:rPr>
      <w:rFonts w:ascii="Arial Unicode MS" w:hAnsi="Arial Unicode MS"/>
      <w:color w:val="000000"/>
      <w:kern w:val="0"/>
      <w:sz w:val="18"/>
      <w:szCs w:val="18"/>
    </w:rPr>
  </w:style>
  <w:style w:type="paragraph" w:customStyle="1" w:styleId="60">
    <w:name w:val="xl27"/>
    <w:basedOn w:val="1"/>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18"/>
      <w:szCs w:val="18"/>
    </w:rPr>
  </w:style>
  <w:style w:type="paragraph" w:customStyle="1" w:styleId="61">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2">
    <w:name w:val="xl41"/>
    <w:basedOn w:val="1"/>
    <w:uiPriority w:val="0"/>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63">
    <w:name w:val="xl1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4">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65">
    <w:name w:val="font7"/>
    <w:basedOn w:val="1"/>
    <w:uiPriority w:val="0"/>
    <w:pPr>
      <w:widowControl/>
      <w:spacing w:before="100" w:beforeAutospacing="1" w:after="100" w:afterAutospacing="1"/>
      <w:jc w:val="left"/>
    </w:pPr>
    <w:rPr>
      <w:rFonts w:ascii="Times New Roman" w:hAnsi="Times New Roman"/>
      <w:kern w:val="0"/>
      <w:sz w:val="18"/>
      <w:szCs w:val="18"/>
    </w:rPr>
  </w:style>
  <w:style w:type="paragraph" w:customStyle="1" w:styleId="66">
    <w:name w:val="xl49"/>
    <w:basedOn w:val="1"/>
    <w:uiPriority w:val="0"/>
    <w:pPr>
      <w:widowControl/>
      <w:pBdr>
        <w:right w:val="single" w:color="auto" w:sz="4" w:space="0"/>
      </w:pBdr>
      <w:spacing w:before="100" w:beforeAutospacing="1" w:after="100" w:afterAutospacing="1"/>
      <w:textAlignment w:val="top"/>
    </w:pPr>
    <w:rPr>
      <w:rFonts w:ascii="Times New Roman" w:hAnsi="Times New Roman"/>
      <w:kern w:val="0"/>
      <w:sz w:val="18"/>
      <w:szCs w:val="18"/>
    </w:rPr>
  </w:style>
  <w:style w:type="paragraph" w:styleId="67">
    <w:name w:val="List Paragraph"/>
    <w:basedOn w:val="1"/>
    <w:qFormat/>
    <w:uiPriority w:val="34"/>
    <w:pPr>
      <w:ind w:firstLine="420" w:firstLineChars="200"/>
    </w:pPr>
    <w:rPr>
      <w:rFonts w:ascii="Times New Roman" w:hAnsi="Times New Roman"/>
    </w:rPr>
  </w:style>
  <w:style w:type="paragraph" w:customStyle="1" w:styleId="68">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9">
    <w:name w:val="xl9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70">
    <w:name w:val="xl42"/>
    <w:basedOn w:val="1"/>
    <w:uiPriority w:val="0"/>
    <w:pPr>
      <w:widowControl/>
      <w:pBdr>
        <w:right w:val="double" w:color="auto" w:sz="6"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71">
    <w:name w:val="xl87"/>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72">
    <w:name w:val="xl37"/>
    <w:basedOn w:val="1"/>
    <w:uiPriority w:val="0"/>
    <w:pPr>
      <w:widowControl/>
      <w:pBdr>
        <w:right w:val="single" w:color="auto" w:sz="4" w:space="0"/>
      </w:pBdr>
      <w:spacing w:before="100" w:beforeAutospacing="1" w:after="100" w:afterAutospacing="1"/>
      <w:jc w:val="left"/>
      <w:textAlignment w:val="top"/>
    </w:pPr>
    <w:rPr>
      <w:rFonts w:ascii="Arial Unicode MS" w:hAnsi="Arial Unicode MS"/>
      <w:kern w:val="0"/>
      <w:sz w:val="16"/>
      <w:szCs w:val="16"/>
    </w:rPr>
  </w:style>
  <w:style w:type="paragraph" w:customStyle="1" w:styleId="7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4">
    <w:name w:val="xl35"/>
    <w:basedOn w:val="1"/>
    <w:uiPriority w:val="0"/>
    <w:pPr>
      <w:widowControl/>
      <w:pBdr>
        <w:bottom w:val="single" w:color="auto" w:sz="12" w:space="0"/>
        <w:right w:val="single" w:color="auto" w:sz="12" w:space="0"/>
      </w:pBdr>
      <w:spacing w:before="100" w:beforeAutospacing="1" w:after="100" w:afterAutospacing="1"/>
      <w:jc w:val="center"/>
    </w:pPr>
    <w:rPr>
      <w:rFonts w:ascii="Arial Unicode MS" w:hAnsi="Arial Unicode MS"/>
      <w:kern w:val="0"/>
      <w:sz w:val="18"/>
      <w:szCs w:val="18"/>
    </w:rPr>
  </w:style>
  <w:style w:type="paragraph" w:customStyle="1" w:styleId="75">
    <w:name w:val="xl29"/>
    <w:basedOn w:val="1"/>
    <w:uiPriority w:val="0"/>
    <w:pPr>
      <w:widowControl/>
      <w:pBdr>
        <w:bottom w:val="single" w:color="auto" w:sz="4" w:space="0"/>
      </w:pBdr>
      <w:spacing w:before="100" w:beforeAutospacing="1" w:after="100" w:afterAutospacing="1"/>
      <w:jc w:val="center"/>
    </w:pPr>
    <w:rPr>
      <w:rFonts w:ascii="Arial Unicode MS" w:hAnsi="Arial Unicode MS"/>
      <w:kern w:val="0"/>
      <w:szCs w:val="21"/>
    </w:rPr>
  </w:style>
  <w:style w:type="paragraph" w:customStyle="1" w:styleId="76">
    <w:name w:val="xl26"/>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7">
    <w:name w:val="xl30"/>
    <w:basedOn w:val="1"/>
    <w:uiPriority w:val="0"/>
    <w:pPr>
      <w:widowControl/>
      <w:spacing w:before="100" w:beforeAutospacing="1" w:after="100" w:afterAutospacing="1"/>
      <w:textAlignment w:val="top"/>
    </w:pPr>
    <w:rPr>
      <w:rFonts w:ascii="Arial Unicode MS" w:hAnsi="Arial Unicode MS" w:eastAsia="Arial Unicode MS" w:cs="Arial Unicode MS"/>
      <w:color w:val="000000"/>
      <w:kern w:val="0"/>
      <w:sz w:val="18"/>
      <w:szCs w:val="18"/>
    </w:rPr>
  </w:style>
  <w:style w:type="paragraph" w:customStyle="1" w:styleId="78">
    <w:name w:val="xl48"/>
    <w:basedOn w:val="1"/>
    <w:uiPriority w:val="0"/>
    <w:pPr>
      <w:widowControl/>
      <w:spacing w:before="100" w:beforeAutospacing="1" w:after="100" w:afterAutospacing="1"/>
      <w:jc w:val="center"/>
      <w:textAlignment w:val="center"/>
    </w:pPr>
    <w:rPr>
      <w:rFonts w:ascii="Arial Unicode MS" w:hAnsi="Arial Unicode MS"/>
      <w:kern w:val="0"/>
      <w:sz w:val="18"/>
      <w:szCs w:val="18"/>
    </w:rPr>
  </w:style>
  <w:style w:type="paragraph" w:customStyle="1" w:styleId="79">
    <w:name w:val=" Char Char Char Char"/>
    <w:basedOn w:val="1"/>
    <w:uiPriority w:val="0"/>
    <w:pPr>
      <w:autoSpaceDE w:val="0"/>
      <w:autoSpaceDN w:val="0"/>
    </w:pPr>
    <w:rPr>
      <w:rFonts w:ascii="Tahoma" w:hAnsi="Tahoma"/>
      <w:sz w:val="24"/>
      <w:szCs w:val="20"/>
    </w:rPr>
  </w:style>
  <w:style w:type="paragraph" w:customStyle="1" w:styleId="80">
    <w:name w:val="xl93"/>
    <w:basedOn w:val="1"/>
    <w:uiPriority w:val="0"/>
    <w:pPr>
      <w:widowControl/>
      <w:pBdr>
        <w:top w:val="single" w:color="auto" w:sz="4" w:space="0"/>
        <w:bottom w:val="single" w:color="auto" w:sz="4" w:space="0"/>
        <w:right w:val="single" w:color="auto" w:sz="4" w:space="0"/>
      </w:pBdr>
      <w:spacing w:before="100" w:beforeAutospacing="1" w:after="100" w:afterAutospacing="1"/>
      <w:ind w:firstLineChars="100"/>
      <w:jc w:val="left"/>
    </w:pPr>
    <w:rPr>
      <w:rFonts w:ascii="宋体" w:hAnsi="宋体" w:cs="宋体"/>
      <w:kern w:val="0"/>
      <w:sz w:val="18"/>
      <w:szCs w:val="18"/>
    </w:rPr>
  </w:style>
  <w:style w:type="paragraph" w:customStyle="1" w:styleId="81">
    <w:name w:val="xl44"/>
    <w:basedOn w:val="1"/>
    <w:uiPriority w:val="0"/>
    <w:pPr>
      <w:widowControl/>
      <w:pBdr>
        <w:bottom w:val="single" w:color="auto" w:sz="12" w:space="0"/>
        <w:right w:val="double" w:color="auto" w:sz="6"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82">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3">
    <w:name w:val="xl40"/>
    <w:basedOn w:val="1"/>
    <w:uiPriority w:val="0"/>
    <w:pPr>
      <w:widowControl/>
      <w:pBdr>
        <w:right w:val="double" w:color="auto" w:sz="6" w:space="0"/>
      </w:pBdr>
      <w:spacing w:before="100" w:beforeAutospacing="1" w:after="100" w:afterAutospacing="1"/>
      <w:jc w:val="center"/>
      <w:textAlignment w:val="center"/>
    </w:pPr>
    <w:rPr>
      <w:rFonts w:ascii="Times New Roman" w:hAnsi="Times New Roman"/>
      <w:kern w:val="0"/>
      <w:sz w:val="16"/>
      <w:szCs w:val="16"/>
    </w:rPr>
  </w:style>
  <w:style w:type="paragraph" w:customStyle="1" w:styleId="84">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85">
    <w:name w:val="xl39"/>
    <w:basedOn w:val="1"/>
    <w:uiPriority w:val="0"/>
    <w:pPr>
      <w:widowControl/>
      <w:pBdr>
        <w:right w:val="single" w:color="auto" w:sz="4" w:space="0"/>
      </w:pBdr>
      <w:spacing w:before="100" w:beforeAutospacing="1" w:after="100" w:afterAutospacing="1"/>
      <w:jc w:val="left"/>
      <w:textAlignment w:val="top"/>
    </w:pPr>
    <w:rPr>
      <w:rFonts w:ascii="Times New Roman" w:hAnsi="Times New Roman"/>
      <w:kern w:val="0"/>
      <w:sz w:val="16"/>
      <w:szCs w:val="16"/>
    </w:rPr>
  </w:style>
  <w:style w:type="character" w:customStyle="1" w:styleId="86">
    <w:name w:val="正文文本 Char"/>
    <w:link w:val="13"/>
    <w:uiPriority w:val="0"/>
    <w:rPr>
      <w:rFonts w:ascii="仿宋_GB2312" w:eastAsia="仿宋_GB2312"/>
      <w:kern w:val="2"/>
      <w:sz w:val="21"/>
      <w:szCs w:val="24"/>
    </w:rPr>
  </w:style>
  <w:style w:type="character" w:customStyle="1" w:styleId="87">
    <w:name w:val="标题 9 Char"/>
    <w:link w:val="10"/>
    <w:uiPriority w:val="0"/>
    <w:rPr>
      <w:rFonts w:ascii="Arial" w:hAnsi="Arial" w:eastAsia="黑体"/>
      <w:kern w:val="2"/>
      <w:sz w:val="21"/>
      <w:szCs w:val="21"/>
    </w:rPr>
  </w:style>
  <w:style w:type="character" w:customStyle="1" w:styleId="88">
    <w:name w:val="正文文本 2 Char"/>
    <w:link w:val="22"/>
    <w:uiPriority w:val="0"/>
    <w:rPr>
      <w:rFonts w:ascii="宋体" w:eastAsia="仿宋_GB2312"/>
      <w:kern w:val="2"/>
      <w:sz w:val="18"/>
      <w:szCs w:val="24"/>
    </w:rPr>
  </w:style>
  <w:style w:type="character" w:customStyle="1" w:styleId="89">
    <w:name w:val="a121"/>
    <w:uiPriority w:val="0"/>
    <w:rPr>
      <w:sz w:val="24"/>
      <w:szCs w:val="24"/>
    </w:rPr>
  </w:style>
  <w:style w:type="character" w:customStyle="1" w:styleId="90">
    <w:name w:val="正文文本缩进 3 Char"/>
    <w:link w:val="20"/>
    <w:uiPriority w:val="0"/>
    <w:rPr>
      <w:rFonts w:ascii="宋体" w:eastAsia="仿宋_GB2312"/>
      <w:b/>
      <w:kern w:val="2"/>
      <w:sz w:val="28"/>
      <w:szCs w:val="18"/>
    </w:rPr>
  </w:style>
  <w:style w:type="character" w:customStyle="1" w:styleId="91">
    <w:name w:val="标题 4 Char"/>
    <w:link w:val="5"/>
    <w:uiPriority w:val="0"/>
    <w:rPr>
      <w:rFonts w:ascii="Arial" w:hAnsi="Arial" w:eastAsia="黑体"/>
      <w:b/>
      <w:bCs/>
      <w:kern w:val="2"/>
      <w:sz w:val="28"/>
      <w:szCs w:val="28"/>
    </w:rPr>
  </w:style>
  <w:style w:type="character" w:customStyle="1" w:styleId="92">
    <w:name w:val="标题 8 Char"/>
    <w:link w:val="9"/>
    <w:uiPriority w:val="0"/>
    <w:rPr>
      <w:rFonts w:ascii="Arial" w:hAnsi="Arial" w:eastAsia="黑体"/>
      <w:kern w:val="2"/>
      <w:sz w:val="24"/>
      <w:szCs w:val="24"/>
    </w:rPr>
  </w:style>
  <w:style w:type="character" w:customStyle="1" w:styleId="93">
    <w:name w:val="标题 2 Char"/>
    <w:link w:val="3"/>
    <w:uiPriority w:val="0"/>
    <w:rPr>
      <w:rFonts w:ascii="Arial" w:hAnsi="Arial" w:eastAsia="黑体"/>
      <w:b/>
      <w:bCs/>
      <w:kern w:val="2"/>
      <w:sz w:val="32"/>
      <w:szCs w:val="32"/>
    </w:rPr>
  </w:style>
  <w:style w:type="character" w:customStyle="1" w:styleId="94">
    <w:name w:val="标题 6 Char"/>
    <w:link w:val="7"/>
    <w:uiPriority w:val="0"/>
    <w:rPr>
      <w:rFonts w:ascii="Arial" w:hAnsi="Arial" w:eastAsia="黑体"/>
      <w:b/>
      <w:bCs/>
      <w:kern w:val="2"/>
      <w:sz w:val="24"/>
      <w:szCs w:val="24"/>
    </w:rPr>
  </w:style>
  <w:style w:type="character" w:customStyle="1" w:styleId="95">
    <w:name w:val="页眉 Char"/>
    <w:link w:val="19"/>
    <w:locked/>
    <w:uiPriority w:val="0"/>
    <w:rPr>
      <w:rFonts w:ascii="Calibri" w:hAnsi="Calibri"/>
      <w:kern w:val="2"/>
      <w:sz w:val="18"/>
      <w:szCs w:val="18"/>
    </w:rPr>
  </w:style>
  <w:style w:type="character" w:customStyle="1" w:styleId="96">
    <w:name w:val="页脚 Char"/>
    <w:link w:val="18"/>
    <w:uiPriority w:val="99"/>
    <w:rPr>
      <w:rFonts w:ascii="Calibri" w:hAnsi="Calibri" w:eastAsia="宋体"/>
      <w:kern w:val="2"/>
      <w:sz w:val="18"/>
      <w:szCs w:val="24"/>
      <w:lang w:val="en-US" w:eastAsia="zh-CN" w:bidi="ar-SA"/>
    </w:rPr>
  </w:style>
  <w:style w:type="character" w:customStyle="1" w:styleId="97">
    <w:name w:val="纯文本 Char"/>
    <w:aliases w:val=" Char Char2"/>
    <w:link w:val="15"/>
    <w:uiPriority w:val="0"/>
    <w:rPr>
      <w:rFonts w:ascii="宋体" w:hAnsi="Courier New" w:eastAsia="仿宋_GB2312" w:cs="Courier New"/>
      <w:kern w:val="2"/>
      <w:sz w:val="21"/>
      <w:szCs w:val="21"/>
    </w:rPr>
  </w:style>
  <w:style w:type="character" w:customStyle="1" w:styleId="98">
    <w:name w:val="批注框文本 Char"/>
    <w:link w:val="17"/>
    <w:uiPriority w:val="0"/>
    <w:rPr>
      <w:rFonts w:ascii="Calibri" w:hAnsi="Calibri" w:eastAsia="仿宋_GB2312"/>
      <w:kern w:val="2"/>
      <w:sz w:val="18"/>
      <w:szCs w:val="18"/>
    </w:rPr>
  </w:style>
  <w:style w:type="character" w:customStyle="1" w:styleId="99">
    <w:name w:val="标题 1 Char"/>
    <w:link w:val="2"/>
    <w:uiPriority w:val="0"/>
    <w:rPr>
      <w:rFonts w:ascii="仿宋_GB2312" w:eastAsia="仿宋_GB2312"/>
      <w:b/>
      <w:bCs/>
      <w:kern w:val="44"/>
      <w:sz w:val="44"/>
      <w:szCs w:val="44"/>
    </w:rPr>
  </w:style>
  <w:style w:type="character" w:customStyle="1" w:styleId="100">
    <w:name w:val="标题 3 Char"/>
    <w:link w:val="4"/>
    <w:uiPriority w:val="0"/>
    <w:rPr>
      <w:rFonts w:ascii="仿宋_GB2312" w:eastAsia="仿宋_GB2312"/>
      <w:b/>
      <w:bCs/>
      <w:kern w:val="2"/>
      <w:sz w:val="32"/>
      <w:szCs w:val="32"/>
    </w:rPr>
  </w:style>
  <w:style w:type="character" w:customStyle="1" w:styleId="101">
    <w:name w:val="标题 5 Char"/>
    <w:link w:val="6"/>
    <w:uiPriority w:val="0"/>
    <w:rPr>
      <w:rFonts w:ascii="仿宋_GB2312" w:eastAsia="仿宋_GB2312"/>
      <w:b/>
      <w:bCs/>
      <w:kern w:val="2"/>
      <w:sz w:val="28"/>
      <w:szCs w:val="28"/>
    </w:rPr>
  </w:style>
  <w:style w:type="character" w:customStyle="1" w:styleId="102">
    <w:name w:val="标题 7 Char"/>
    <w:link w:val="8"/>
    <w:uiPriority w:val="0"/>
    <w:rPr>
      <w:rFonts w:ascii="仿宋_GB2312" w:eastAsia="仿宋_GB2312"/>
      <w:b/>
      <w:bCs/>
      <w:kern w:val="2"/>
      <w:sz w:val="24"/>
      <w:szCs w:val="24"/>
    </w:rPr>
  </w:style>
  <w:style w:type="character" w:customStyle="1" w:styleId="103">
    <w:name w:val="正文文本缩进 Char"/>
    <w:link w:val="14"/>
    <w:uiPriority w:val="0"/>
    <w:rPr>
      <w:rFonts w:ascii="宋体" w:eastAsia="仿宋_GB2312"/>
      <w:kern w:val="2"/>
      <w:sz w:val="21"/>
      <w:szCs w:val="18"/>
    </w:rPr>
  </w:style>
  <w:style w:type="character" w:customStyle="1" w:styleId="104">
    <w:name w:val="正文文本缩进 2 Char"/>
    <w:link w:val="16"/>
    <w:uiPriority w:val="0"/>
    <w:rPr>
      <w:rFonts w:ascii="仿宋_GB2312" w:eastAsia="仿宋_GB2312"/>
      <w:kern w:val="2"/>
      <w:sz w:val="21"/>
      <w:szCs w:val="24"/>
    </w:rPr>
  </w:style>
  <w:style w:type="table" w:customStyle="1" w:styleId="105">
    <w:name w:val="网格型1"/>
    <w:basedOn w:val="24"/>
    <w:uiPriority w:val="0"/>
    <w:pPr>
      <w:widowControl w:val="0"/>
      <w:adjustRightInd w:val="0"/>
      <w:spacing w:line="312" w:lineRule="atLeast"/>
      <w:jc w:val="both"/>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name\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国家统计局无锡调查队</Company>
  <Pages>17</Pages>
  <Words>1903</Words>
  <Characters>10848</Characters>
  <Lines>90</Lines>
  <Paragraphs>25</Paragraphs>
  <TotalTime>0</TotalTime>
  <ScaleCrop>false</ScaleCrop>
  <LinksUpToDate>false</LinksUpToDate>
  <CharactersWithSpaces>12726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2020-06-02T07:34:00Z</dcterms:created>
  <dc:creator>淡～～</dc:creator>
  <cp:lastModifiedBy>辛茗庭</cp:lastModifiedBy>
  <cp:lastPrinted>2020-11-05T07:58:00Z</cp:lastPrinted>
  <dcterms:modified xsi:type="dcterms:W3CDTF">2020-12-29T01:32:55Z</dcterms:modified>
  <dc:title>2018年锡山区居民出行调查制度</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